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A4B50" w14:textId="77777777" w:rsidR="005B3002" w:rsidRDefault="005B3002" w:rsidP="003E313A">
      <w:pPr>
        <w:ind w:firstLine="270"/>
        <w:rPr>
          <w:rFonts w:ascii="Arial" w:hAnsi="Arial" w:cs="Arial"/>
        </w:rPr>
      </w:pPr>
    </w:p>
    <w:p w14:paraId="0B2823B1" w14:textId="77777777" w:rsidR="005E3C65" w:rsidRPr="00103005" w:rsidRDefault="00813502" w:rsidP="003E313A">
      <w:pPr>
        <w:ind w:firstLine="270"/>
        <w:rPr>
          <w:rFonts w:ascii="Arial" w:hAnsi="Arial" w:cs="Arial"/>
        </w:rPr>
      </w:pPr>
      <w:r w:rsidRPr="00103005">
        <w:rPr>
          <w:rFonts w:ascii="Arial" w:hAnsi="Arial" w:cs="Arial"/>
          <w:b/>
          <w:noProof/>
        </w:rPr>
        <w:drawing>
          <wp:inline distT="0" distB="0" distL="0" distR="0" wp14:anchorId="3155D272" wp14:editId="44772DCA">
            <wp:extent cx="5422900" cy="1625709"/>
            <wp:effectExtent l="0" t="0" r="0" b="0"/>
            <wp:docPr id="3" name="Picture 3" descr="Macintosh HD:Users:tamijacksonn:Dropbox:Committees:Marketing Committee:Logos:LVSCT:Official_lite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mijacksonn:Dropbox:Committees:Marketing Committee:Logos:LVSCT:Official_literac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2900" cy="1625709"/>
                    </a:xfrm>
                    <a:prstGeom prst="rect">
                      <a:avLst/>
                    </a:prstGeom>
                    <a:noFill/>
                    <a:ln>
                      <a:noFill/>
                    </a:ln>
                  </pic:spPr>
                </pic:pic>
              </a:graphicData>
            </a:graphic>
          </wp:inline>
        </w:drawing>
      </w:r>
    </w:p>
    <w:p w14:paraId="1DEDF8CC" w14:textId="77777777" w:rsidR="00813502" w:rsidRPr="00103005" w:rsidRDefault="00813502" w:rsidP="003E313A">
      <w:pPr>
        <w:rPr>
          <w:rFonts w:ascii="Arial" w:hAnsi="Arial" w:cs="Arial"/>
        </w:rPr>
      </w:pPr>
    </w:p>
    <w:p w14:paraId="4D6E6620" w14:textId="77777777" w:rsidR="000F2430" w:rsidRPr="00103005" w:rsidRDefault="005E3C65" w:rsidP="003E313A">
      <w:pPr>
        <w:pStyle w:val="Heading5"/>
        <w:spacing w:line="276" w:lineRule="auto"/>
        <w:jc w:val="center"/>
        <w:rPr>
          <w:rFonts w:ascii="Arial" w:hAnsi="Arial" w:cs="Arial"/>
          <w:b/>
          <w:sz w:val="80"/>
          <w:szCs w:val="80"/>
          <w:u w:val="none"/>
        </w:rPr>
      </w:pPr>
      <w:r w:rsidRPr="00103005">
        <w:rPr>
          <w:rFonts w:ascii="Arial" w:hAnsi="Arial" w:cs="Arial"/>
          <w:b/>
          <w:sz w:val="80"/>
          <w:szCs w:val="80"/>
          <w:u w:val="none"/>
        </w:rPr>
        <w:t>Board Handbook</w:t>
      </w:r>
    </w:p>
    <w:p w14:paraId="1F50C66C" w14:textId="77777777" w:rsidR="00813502" w:rsidRPr="00103005" w:rsidRDefault="00813502" w:rsidP="003E313A">
      <w:pPr>
        <w:rPr>
          <w:rFonts w:ascii="Arial" w:hAnsi="Arial" w:cs="Arial"/>
        </w:rPr>
      </w:pPr>
    </w:p>
    <w:p w14:paraId="78D8ED2E" w14:textId="77777777" w:rsidR="00813502" w:rsidRPr="00103005" w:rsidRDefault="00813502" w:rsidP="003E313A">
      <w:pPr>
        <w:pStyle w:val="Heading5"/>
        <w:spacing w:line="276" w:lineRule="auto"/>
        <w:jc w:val="center"/>
        <w:rPr>
          <w:rFonts w:ascii="Arial" w:hAnsi="Arial" w:cs="Arial"/>
          <w:b/>
          <w:u w:val="none"/>
        </w:rPr>
      </w:pPr>
    </w:p>
    <w:p w14:paraId="350FF6A5" w14:textId="77777777" w:rsidR="00813502" w:rsidRPr="00103005" w:rsidRDefault="00813502" w:rsidP="003E313A">
      <w:pPr>
        <w:pStyle w:val="Heading5"/>
        <w:spacing w:line="276" w:lineRule="auto"/>
        <w:jc w:val="center"/>
        <w:rPr>
          <w:rFonts w:ascii="Arial" w:hAnsi="Arial" w:cs="Arial"/>
          <w:b/>
          <w:u w:val="none"/>
        </w:rPr>
      </w:pPr>
      <w:r w:rsidRPr="00103005">
        <w:rPr>
          <w:rFonts w:ascii="Arial" w:hAnsi="Arial" w:cs="Arial"/>
          <w:b/>
          <w:noProof/>
          <w:u w:val="none"/>
        </w:rPr>
        <w:drawing>
          <wp:inline distT="0" distB="0" distL="0" distR="0" wp14:anchorId="2B247813" wp14:editId="311F34A4">
            <wp:extent cx="4969132" cy="2755900"/>
            <wp:effectExtent l="0" t="0" r="9525" b="0"/>
            <wp:docPr id="21" name="Picture 21" descr="Macintosh HD:Users:tamijacksonn:Dropbox:Office Shared (1):Programs:ESL:Pictures:John Scalici: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amijacksonn:Dropbox:Office Shared (1):Programs:ESL:Pictures:John Scalici:20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3603" cy="2758380"/>
                    </a:xfrm>
                    <a:prstGeom prst="rect">
                      <a:avLst/>
                    </a:prstGeom>
                    <a:noFill/>
                    <a:ln>
                      <a:noFill/>
                    </a:ln>
                  </pic:spPr>
                </pic:pic>
              </a:graphicData>
            </a:graphic>
          </wp:inline>
        </w:drawing>
      </w:r>
    </w:p>
    <w:p w14:paraId="4075F860" w14:textId="77777777" w:rsidR="00813502" w:rsidRPr="00103005" w:rsidRDefault="00813502" w:rsidP="003E313A">
      <w:pPr>
        <w:rPr>
          <w:rFonts w:ascii="Arial" w:hAnsi="Arial" w:cs="Arial"/>
        </w:rPr>
      </w:pPr>
    </w:p>
    <w:p w14:paraId="08C64BF3" w14:textId="77777777" w:rsidR="00813502" w:rsidRPr="00103005" w:rsidRDefault="00813502" w:rsidP="003E313A">
      <w:pPr>
        <w:pStyle w:val="Heading5"/>
        <w:spacing w:line="276" w:lineRule="auto"/>
        <w:jc w:val="center"/>
        <w:rPr>
          <w:rFonts w:ascii="Arial" w:hAnsi="Arial" w:cs="Arial"/>
        </w:rPr>
      </w:pPr>
    </w:p>
    <w:p w14:paraId="3A5C7149" w14:textId="77777777" w:rsidR="00813502" w:rsidRPr="00103005" w:rsidRDefault="00813502" w:rsidP="003E313A">
      <w:pPr>
        <w:rPr>
          <w:rFonts w:ascii="Arial" w:hAnsi="Arial" w:cs="Arial"/>
        </w:rPr>
      </w:pPr>
    </w:p>
    <w:p w14:paraId="0772C65B" w14:textId="77777777" w:rsidR="00813502" w:rsidRPr="00103005" w:rsidRDefault="00813502" w:rsidP="003E313A">
      <w:pPr>
        <w:pStyle w:val="Heading5"/>
        <w:spacing w:line="276" w:lineRule="auto"/>
        <w:jc w:val="center"/>
        <w:rPr>
          <w:rFonts w:ascii="Arial" w:hAnsi="Arial" w:cs="Arial"/>
          <w:b/>
          <w:u w:val="none"/>
        </w:rPr>
      </w:pPr>
    </w:p>
    <w:p w14:paraId="59303373" w14:textId="77777777" w:rsidR="00813502" w:rsidRPr="00103005" w:rsidRDefault="00813502" w:rsidP="003E313A">
      <w:pPr>
        <w:pStyle w:val="Heading5"/>
        <w:spacing w:line="276" w:lineRule="auto"/>
        <w:jc w:val="center"/>
        <w:rPr>
          <w:rFonts w:ascii="Arial" w:hAnsi="Arial" w:cs="Arial"/>
          <w:b/>
          <w:u w:val="none"/>
        </w:rPr>
      </w:pPr>
    </w:p>
    <w:p w14:paraId="2932AAEE" w14:textId="29C09494" w:rsidR="00813502" w:rsidRPr="00103005" w:rsidRDefault="00CF648E" w:rsidP="003E313A">
      <w:pPr>
        <w:pStyle w:val="Heading5"/>
        <w:spacing w:line="276" w:lineRule="auto"/>
        <w:jc w:val="center"/>
        <w:rPr>
          <w:rFonts w:ascii="Arial" w:hAnsi="Arial" w:cs="Arial"/>
          <w:b/>
          <w:u w:val="none"/>
        </w:rPr>
      </w:pPr>
      <w:r>
        <w:rPr>
          <w:rFonts w:ascii="Arial" w:hAnsi="Arial" w:cs="Arial"/>
          <w:b/>
          <w:u w:val="none"/>
        </w:rPr>
        <w:t xml:space="preserve"> (Updated 11</w:t>
      </w:r>
      <w:r w:rsidR="00813502" w:rsidRPr="00103005">
        <w:rPr>
          <w:rFonts w:ascii="Arial" w:hAnsi="Arial" w:cs="Arial"/>
          <w:b/>
          <w:u w:val="none"/>
        </w:rPr>
        <w:t>-1-17</w:t>
      </w:r>
      <w:r w:rsidR="000F2430" w:rsidRPr="00103005">
        <w:rPr>
          <w:rFonts w:ascii="Arial" w:hAnsi="Arial" w:cs="Arial"/>
          <w:b/>
          <w:u w:val="none"/>
        </w:rPr>
        <w:t>)</w:t>
      </w:r>
    </w:p>
    <w:p w14:paraId="17D4325F" w14:textId="77777777" w:rsidR="006146B4" w:rsidRDefault="00813502" w:rsidP="003E313A">
      <w:pPr>
        <w:pStyle w:val="Heading5"/>
        <w:spacing w:line="276" w:lineRule="auto"/>
        <w:jc w:val="center"/>
        <w:rPr>
          <w:rFonts w:ascii="Arial" w:hAnsi="Arial" w:cs="Arial"/>
          <w:b/>
          <w:sz w:val="80"/>
          <w:szCs w:val="80"/>
          <w:u w:val="none"/>
        </w:rPr>
      </w:pPr>
      <w:r w:rsidRPr="00103005">
        <w:rPr>
          <w:rFonts w:ascii="Arial" w:hAnsi="Arial" w:cs="Arial"/>
          <w:b/>
          <w:noProof/>
          <w:sz w:val="44"/>
          <w:szCs w:val="44"/>
        </w:rPr>
        <w:t xml:space="preserve"> </w:t>
      </w:r>
      <w:r w:rsidR="00D446F2" w:rsidRPr="00103005">
        <w:rPr>
          <w:rFonts w:ascii="Arial" w:hAnsi="Arial" w:cs="Arial"/>
          <w:b/>
          <w:sz w:val="80"/>
          <w:szCs w:val="80"/>
          <w:u w:val="none"/>
        </w:rPr>
        <w:br w:type="page"/>
      </w:r>
    </w:p>
    <w:p w14:paraId="0E7B4B47" w14:textId="549367D9" w:rsidR="00986EDF" w:rsidRDefault="00986EDF" w:rsidP="00986EDF">
      <w:pPr>
        <w:pStyle w:val="Subtitle"/>
        <w:rPr>
          <w:b/>
          <w:sz w:val="36"/>
        </w:rPr>
      </w:pPr>
      <w:r>
        <w:rPr>
          <w:b/>
          <w:noProof/>
          <w:sz w:val="36"/>
        </w:rPr>
        <w:lastRenderedPageBreak/>
        <w:drawing>
          <wp:inline distT="0" distB="0" distL="0" distR="0" wp14:anchorId="7D128CF8" wp14:editId="42731903">
            <wp:extent cx="5811520" cy="1838960"/>
            <wp:effectExtent l="0" t="0" r="5080" b="0"/>
            <wp:docPr id="14" name="Picture 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1520" cy="1838960"/>
                    </a:xfrm>
                    <a:prstGeom prst="rect">
                      <a:avLst/>
                    </a:prstGeom>
                    <a:noFill/>
                    <a:ln>
                      <a:noFill/>
                    </a:ln>
                  </pic:spPr>
                </pic:pic>
              </a:graphicData>
            </a:graphic>
          </wp:inline>
        </w:drawing>
      </w:r>
    </w:p>
    <w:p w14:paraId="2B0396DF" w14:textId="77777777" w:rsidR="00986EDF" w:rsidRPr="00EA3572" w:rsidRDefault="00986EDF" w:rsidP="00986EDF">
      <w:pPr>
        <w:pStyle w:val="Subtitle"/>
        <w:rPr>
          <w:b/>
          <w:sz w:val="36"/>
        </w:rPr>
      </w:pPr>
      <w:r w:rsidRPr="00EA3572">
        <w:rPr>
          <w:b/>
          <w:sz w:val="36"/>
        </w:rPr>
        <w:t xml:space="preserve">LITERACY </w:t>
      </w:r>
      <w:r>
        <w:rPr>
          <w:b/>
          <w:sz w:val="36"/>
        </w:rPr>
        <w:t>VOLUNTEERS OF SOUTHERN CT</w:t>
      </w:r>
    </w:p>
    <w:p w14:paraId="43BFA5B4" w14:textId="77777777" w:rsidR="00986EDF" w:rsidRPr="00EA3572" w:rsidRDefault="00986EDF" w:rsidP="00986EDF">
      <w:pPr>
        <w:pStyle w:val="Subtitle"/>
      </w:pPr>
      <w:r>
        <w:t>BOARD APPLICATION FORM</w:t>
      </w:r>
    </w:p>
    <w:p w14:paraId="2A44C92D" w14:textId="126E8699" w:rsidR="00986EDF" w:rsidRPr="00EA3572" w:rsidRDefault="00986EDF" w:rsidP="00986EDF">
      <w:pPr>
        <w:pStyle w:val="Subtitle"/>
      </w:pPr>
      <w:r>
        <w:rPr>
          <w:b/>
          <w:noProof/>
          <w:sz w:val="24"/>
          <w:u w:val="single"/>
        </w:rPr>
        <mc:AlternateContent>
          <mc:Choice Requires="wps">
            <w:drawing>
              <wp:anchor distT="0" distB="0" distL="114300" distR="114300" simplePos="0" relativeHeight="251699200" behindDoc="0" locked="0" layoutInCell="1" allowOverlap="1" wp14:anchorId="40C02242" wp14:editId="04DE8DCB">
                <wp:simplePos x="0" y="0"/>
                <wp:positionH relativeFrom="column">
                  <wp:posOffset>2954655</wp:posOffset>
                </wp:positionH>
                <wp:positionV relativeFrom="paragraph">
                  <wp:posOffset>97790</wp:posOffset>
                </wp:positionV>
                <wp:extent cx="3771900" cy="5553710"/>
                <wp:effectExtent l="0" t="0" r="38100" b="3429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5553710"/>
                        </a:xfrm>
                        <a:prstGeom prst="rect">
                          <a:avLst/>
                        </a:prstGeom>
                        <a:solidFill>
                          <a:srgbClr val="FFFFFF"/>
                        </a:solidFill>
                        <a:ln w="9525">
                          <a:solidFill>
                            <a:srgbClr val="000000"/>
                          </a:solidFill>
                          <a:miter lim="800000"/>
                          <a:headEnd/>
                          <a:tailEnd/>
                        </a:ln>
                      </wps:spPr>
                      <wps:txbx>
                        <w:txbxContent>
                          <w:p w14:paraId="24619FD5" w14:textId="77777777" w:rsidR="00986EDF" w:rsidRPr="00EA3572" w:rsidRDefault="00986EDF" w:rsidP="00986EDF">
                            <w:pPr>
                              <w:pStyle w:val="Subtitle"/>
                              <w:jc w:val="left"/>
                              <w:rPr>
                                <w:b/>
                                <w:sz w:val="24"/>
                              </w:rPr>
                            </w:pPr>
                            <w:proofErr w:type="gramStart"/>
                            <w:r w:rsidRPr="00EA3572">
                              <w:rPr>
                                <w:b/>
                                <w:sz w:val="24"/>
                              </w:rPr>
                              <w:t>Occupation:_</w:t>
                            </w:r>
                            <w:proofErr w:type="gramEnd"/>
                            <w:r w:rsidRPr="00EA3572">
                              <w:rPr>
                                <w:b/>
                                <w:sz w:val="24"/>
                              </w:rPr>
                              <w:t>___________________________________</w:t>
                            </w:r>
                          </w:p>
                          <w:p w14:paraId="503D6C32" w14:textId="77777777" w:rsidR="00986EDF" w:rsidRPr="00EA3572" w:rsidRDefault="00986EDF" w:rsidP="00986EDF">
                            <w:pPr>
                              <w:pStyle w:val="Subtitle"/>
                              <w:jc w:val="left"/>
                              <w:rPr>
                                <w:b/>
                                <w:sz w:val="24"/>
                              </w:rPr>
                            </w:pPr>
                          </w:p>
                          <w:p w14:paraId="5F6C8E62" w14:textId="77777777" w:rsidR="00986EDF" w:rsidRPr="00EA3572" w:rsidRDefault="00986EDF" w:rsidP="00986EDF">
                            <w:pPr>
                              <w:pStyle w:val="Subtitle"/>
                              <w:jc w:val="left"/>
                              <w:rPr>
                                <w:b/>
                                <w:sz w:val="24"/>
                              </w:rPr>
                            </w:pPr>
                            <w:r w:rsidRPr="00EA3572">
                              <w:rPr>
                                <w:b/>
                                <w:sz w:val="24"/>
                              </w:rPr>
                              <w:t>Employer: _____________________________________</w:t>
                            </w:r>
                          </w:p>
                          <w:p w14:paraId="629F25BC" w14:textId="77777777" w:rsidR="00986EDF" w:rsidRPr="00EA3572" w:rsidRDefault="00986EDF" w:rsidP="00986EDF">
                            <w:pPr>
                              <w:pStyle w:val="Subtitle"/>
                              <w:jc w:val="left"/>
                              <w:rPr>
                                <w:b/>
                                <w:sz w:val="24"/>
                              </w:rPr>
                            </w:pPr>
                          </w:p>
                          <w:p w14:paraId="0E7778DD" w14:textId="77777777" w:rsidR="00986EDF" w:rsidRPr="00EA3572" w:rsidRDefault="00986EDF" w:rsidP="00986EDF">
                            <w:pPr>
                              <w:pStyle w:val="Subtitle"/>
                              <w:jc w:val="left"/>
                              <w:rPr>
                                <w:b/>
                                <w:sz w:val="24"/>
                              </w:rPr>
                            </w:pPr>
                            <w:r w:rsidRPr="00EA3572">
                              <w:rPr>
                                <w:b/>
                                <w:sz w:val="24"/>
                              </w:rPr>
                              <w:t>Address:  ______________________________________</w:t>
                            </w:r>
                          </w:p>
                          <w:p w14:paraId="1864686A" w14:textId="77777777" w:rsidR="00986EDF" w:rsidRPr="00EA3572" w:rsidRDefault="00986EDF" w:rsidP="00986EDF">
                            <w:pPr>
                              <w:pStyle w:val="Subtitle"/>
                              <w:jc w:val="left"/>
                              <w:rPr>
                                <w:b/>
                                <w:sz w:val="24"/>
                              </w:rPr>
                            </w:pPr>
                          </w:p>
                          <w:p w14:paraId="5F0671D7" w14:textId="77777777" w:rsidR="00986EDF" w:rsidRPr="00EA3572" w:rsidRDefault="00986EDF" w:rsidP="00986EDF">
                            <w:pPr>
                              <w:pStyle w:val="Subtitle"/>
                              <w:jc w:val="left"/>
                              <w:rPr>
                                <w:b/>
                                <w:sz w:val="24"/>
                              </w:rPr>
                            </w:pPr>
                            <w:r w:rsidRPr="00EA3572">
                              <w:rPr>
                                <w:b/>
                                <w:sz w:val="24"/>
                              </w:rPr>
                              <w:t>Organizations to which you belong: ______________________________________________</w:t>
                            </w:r>
                          </w:p>
                          <w:p w14:paraId="154A1BF3" w14:textId="77777777" w:rsidR="00986EDF" w:rsidRPr="00EA3572" w:rsidRDefault="00986EDF" w:rsidP="00986EDF">
                            <w:pPr>
                              <w:pStyle w:val="Subtitle"/>
                              <w:jc w:val="left"/>
                              <w:rPr>
                                <w:b/>
                                <w:sz w:val="24"/>
                              </w:rPr>
                            </w:pPr>
                          </w:p>
                          <w:p w14:paraId="571F00C2" w14:textId="77777777" w:rsidR="00986EDF" w:rsidRDefault="00986EDF" w:rsidP="00986EDF">
                            <w:pPr>
                              <w:pStyle w:val="Subtitle"/>
                              <w:pBdr>
                                <w:bottom w:val="single" w:sz="12" w:space="0" w:color="auto"/>
                              </w:pBdr>
                              <w:jc w:val="left"/>
                              <w:rPr>
                                <w:b/>
                                <w:sz w:val="24"/>
                              </w:rPr>
                            </w:pPr>
                            <w:r>
                              <w:rPr>
                                <w:b/>
                                <w:sz w:val="24"/>
                              </w:rPr>
                              <w:t xml:space="preserve">Source/ How did you hear about the Literacy Center? </w:t>
                            </w:r>
                          </w:p>
                          <w:p w14:paraId="5B6CF741" w14:textId="77777777" w:rsidR="00986EDF" w:rsidRDefault="00986EDF" w:rsidP="00986E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NewRomanPSMT" w:hAnsi="TimesNewRomanPSMT" w:cs="TimesNewRomanPSMT"/>
                                <w:color w:val="000000"/>
                                <w:szCs w:val="28"/>
                                <w:u w:color="000000"/>
                                <w:lang w:bidi="en-US"/>
                              </w:rPr>
                            </w:pPr>
                            <w:proofErr w:type="gramStart"/>
                            <w:r w:rsidRPr="006535E4">
                              <w:rPr>
                                <w:rFonts w:ascii="TimesNewRomanPSMT" w:hAnsi="TimesNewRomanPSMT" w:cs="TimesNewRomanPSMT"/>
                                <w:color w:val="000000"/>
                                <w:szCs w:val="28"/>
                                <w:u w:color="000000"/>
                                <w:lang w:bidi="en-US"/>
                              </w:rPr>
                              <w:t>(  )</w:t>
                            </w:r>
                            <w:proofErr w:type="gramEnd"/>
                            <w:r w:rsidRPr="006535E4">
                              <w:rPr>
                                <w:rFonts w:ascii="TimesNewRomanPSMT" w:hAnsi="TimesNewRomanPSMT" w:cs="TimesNewRomanPSMT"/>
                                <w:color w:val="000000"/>
                                <w:szCs w:val="28"/>
                                <w:u w:color="000000"/>
                                <w:lang w:bidi="en-US"/>
                              </w:rPr>
                              <w:t xml:space="preserve"> </w:t>
                            </w:r>
                            <w:r>
                              <w:rPr>
                                <w:rFonts w:ascii="TimesNewRomanPSMT" w:hAnsi="TimesNewRomanPSMT" w:cs="TimesNewRomanPSMT"/>
                                <w:color w:val="000000"/>
                                <w:szCs w:val="28"/>
                                <w:u w:color="000000"/>
                                <w:lang w:bidi="en-US"/>
                              </w:rPr>
                              <w:t>TV/Radio;  (   ) Friend/Family; (  ) Employer</w:t>
                            </w:r>
                            <w:r w:rsidRPr="006535E4">
                              <w:rPr>
                                <w:rFonts w:ascii="TimesNewRomanPSMT" w:hAnsi="TimesNewRomanPSMT" w:cs="TimesNewRomanPSMT"/>
                                <w:color w:val="000000"/>
                                <w:szCs w:val="28"/>
                                <w:u w:color="000000"/>
                                <w:lang w:bidi="en-US"/>
                              </w:rPr>
                              <w:t>;</w:t>
                            </w:r>
                          </w:p>
                          <w:p w14:paraId="7E565E36" w14:textId="77777777" w:rsidR="00986EDF" w:rsidRPr="006535E4" w:rsidRDefault="00986EDF" w:rsidP="00986E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NewRomanPSMT" w:hAnsi="TimesNewRomanPSMT" w:cs="TimesNewRomanPSMT"/>
                                <w:color w:val="000000"/>
                                <w:szCs w:val="28"/>
                                <w:u w:color="000000"/>
                                <w:lang w:bidi="en-US"/>
                              </w:rPr>
                            </w:pPr>
                            <w:proofErr w:type="gramStart"/>
                            <w:r>
                              <w:rPr>
                                <w:rFonts w:ascii="TimesNewRomanPSMT" w:hAnsi="TimesNewRomanPSMT" w:cs="TimesNewRomanPSMT"/>
                                <w:color w:val="000000"/>
                                <w:szCs w:val="28"/>
                                <w:u w:color="000000"/>
                                <w:lang w:bidi="en-US"/>
                              </w:rPr>
                              <w:t>(  )</w:t>
                            </w:r>
                            <w:proofErr w:type="gramEnd"/>
                            <w:r>
                              <w:rPr>
                                <w:rFonts w:ascii="TimesNewRomanPSMT" w:hAnsi="TimesNewRomanPSMT" w:cs="TimesNewRomanPSMT"/>
                                <w:color w:val="000000"/>
                                <w:szCs w:val="28"/>
                                <w:u w:color="000000"/>
                                <w:lang w:bidi="en-US"/>
                              </w:rPr>
                              <w:t xml:space="preserve"> Library</w:t>
                            </w:r>
                            <w:r w:rsidRPr="006535E4">
                              <w:rPr>
                                <w:rFonts w:ascii="TimesNewRomanPSMT" w:hAnsi="TimesNewRomanPSMT" w:cs="TimesNewRomanPSMT"/>
                                <w:color w:val="000000"/>
                                <w:szCs w:val="28"/>
                                <w:u w:color="000000"/>
                                <w:lang w:bidi="en-US"/>
                              </w:rPr>
                              <w:t xml:space="preserve">; </w:t>
                            </w:r>
                            <w:r>
                              <w:rPr>
                                <w:rFonts w:ascii="TimesNewRomanPSMT" w:hAnsi="TimesNewRomanPSMT" w:cs="TimesNewRomanPSMT"/>
                                <w:color w:val="000000"/>
                                <w:szCs w:val="28"/>
                                <w:u w:color="000000"/>
                                <w:lang w:bidi="en-US"/>
                              </w:rPr>
                              <w:t xml:space="preserve"> (   ) Special Event;  (   ) Poster</w:t>
                            </w:r>
                          </w:p>
                          <w:p w14:paraId="52694982" w14:textId="77777777" w:rsidR="00986EDF" w:rsidRPr="006535E4" w:rsidRDefault="00986EDF" w:rsidP="00986E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NewRomanPSMT" w:hAnsi="TimesNewRomanPSMT" w:cs="TimesNewRomanPSMT"/>
                                <w:color w:val="000000"/>
                                <w:szCs w:val="28"/>
                                <w:u w:color="000000"/>
                                <w:lang w:bidi="en-US"/>
                              </w:rPr>
                            </w:pPr>
                            <w:proofErr w:type="gramStart"/>
                            <w:r>
                              <w:rPr>
                                <w:rFonts w:ascii="TimesNewRomanPSMT" w:hAnsi="TimesNewRomanPSMT" w:cs="TimesNewRomanPSMT"/>
                                <w:color w:val="000000"/>
                                <w:szCs w:val="28"/>
                                <w:u w:color="000000"/>
                                <w:lang w:bidi="en-US"/>
                              </w:rPr>
                              <w:t>(  )</w:t>
                            </w:r>
                            <w:proofErr w:type="gramEnd"/>
                            <w:r>
                              <w:rPr>
                                <w:rFonts w:ascii="TimesNewRomanPSMT" w:hAnsi="TimesNewRomanPSMT" w:cs="TimesNewRomanPSMT"/>
                                <w:color w:val="000000"/>
                                <w:szCs w:val="28"/>
                                <w:u w:color="000000"/>
                                <w:lang w:bidi="en-US"/>
                              </w:rPr>
                              <w:t xml:space="preserve"> Newspaper</w:t>
                            </w:r>
                            <w:r w:rsidRPr="006535E4">
                              <w:rPr>
                                <w:rFonts w:ascii="TimesNewRomanPSMT" w:hAnsi="TimesNewRomanPSMT" w:cs="TimesNewRomanPSMT"/>
                                <w:color w:val="000000"/>
                                <w:szCs w:val="28"/>
                                <w:u w:color="000000"/>
                                <w:lang w:bidi="en-US"/>
                              </w:rPr>
                              <w:t xml:space="preserve">; (  ) Web Site; (  ) Telephone </w:t>
                            </w:r>
                            <w:r>
                              <w:rPr>
                                <w:rFonts w:ascii="TimesNewRomanPSMT" w:hAnsi="TimesNewRomanPSMT" w:cs="TimesNewRomanPSMT"/>
                                <w:color w:val="000000"/>
                                <w:szCs w:val="28"/>
                                <w:u w:color="000000"/>
                                <w:lang w:bidi="en-US"/>
                              </w:rPr>
                              <w:t>Book</w:t>
                            </w:r>
                            <w:r w:rsidRPr="006535E4">
                              <w:rPr>
                                <w:rFonts w:ascii="TimesNewRomanPSMT" w:hAnsi="TimesNewRomanPSMT" w:cs="TimesNewRomanPSMT"/>
                                <w:color w:val="000000"/>
                                <w:szCs w:val="28"/>
                                <w:u w:color="000000"/>
                                <w:lang w:bidi="en-US"/>
                              </w:rPr>
                              <w:t xml:space="preserve">; </w:t>
                            </w:r>
                          </w:p>
                          <w:p w14:paraId="2C35DEDD" w14:textId="77777777" w:rsidR="00986EDF" w:rsidRPr="006535E4" w:rsidRDefault="00986EDF" w:rsidP="00986E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NewRomanPSMT" w:hAnsi="TimesNewRomanPSMT" w:cs="TimesNewRomanPSMT"/>
                                <w:color w:val="000000"/>
                                <w:szCs w:val="28"/>
                                <w:u w:color="000000"/>
                                <w:lang w:bidi="en-US"/>
                              </w:rPr>
                            </w:pPr>
                            <w:proofErr w:type="gramStart"/>
                            <w:r>
                              <w:rPr>
                                <w:rFonts w:ascii="TimesNewRomanPSMT" w:hAnsi="TimesNewRomanPSMT" w:cs="TimesNewRomanPSMT"/>
                                <w:color w:val="000000"/>
                                <w:szCs w:val="28"/>
                                <w:u w:color="000000"/>
                                <w:lang w:bidi="en-US"/>
                              </w:rPr>
                              <w:t>(  )</w:t>
                            </w:r>
                            <w:proofErr w:type="gramEnd"/>
                            <w:r>
                              <w:rPr>
                                <w:rFonts w:ascii="TimesNewRomanPSMT" w:hAnsi="TimesNewRomanPSMT" w:cs="TimesNewRomanPSMT"/>
                                <w:color w:val="000000"/>
                                <w:szCs w:val="28"/>
                                <w:u w:color="000000"/>
                                <w:lang w:bidi="en-US"/>
                              </w:rPr>
                              <w:t xml:space="preserve"> </w:t>
                            </w:r>
                            <w:r w:rsidRPr="006535E4">
                              <w:rPr>
                                <w:rFonts w:ascii="TimesNewRomanPSMT" w:hAnsi="TimesNewRomanPSMT" w:cs="TimesNewRomanPSMT"/>
                                <w:color w:val="000000"/>
                                <w:szCs w:val="28"/>
                                <w:u w:color="000000"/>
                                <w:lang w:bidi="en-US"/>
                              </w:rPr>
                              <w:t>Volunteer ; (  ) Oth</w:t>
                            </w:r>
                            <w:r>
                              <w:rPr>
                                <w:rFonts w:ascii="TimesNewRomanPSMT" w:hAnsi="TimesNewRomanPSMT" w:cs="TimesNewRomanPSMT"/>
                                <w:color w:val="000000"/>
                                <w:szCs w:val="28"/>
                                <w:u w:color="000000"/>
                                <w:lang w:bidi="en-US"/>
                              </w:rPr>
                              <w:t>er Agency/other Lit. (  ) Other</w:t>
                            </w:r>
                            <w:r w:rsidRPr="006535E4">
                              <w:rPr>
                                <w:rFonts w:ascii="TimesNewRomanPSMT" w:hAnsi="TimesNewRomanPSMT" w:cs="TimesNewRomanPSMT"/>
                                <w:color w:val="000000"/>
                                <w:szCs w:val="28"/>
                                <w:u w:color="000000"/>
                                <w:lang w:bidi="en-US"/>
                              </w:rPr>
                              <w:t>;</w:t>
                            </w:r>
                          </w:p>
                          <w:p w14:paraId="29B38793" w14:textId="77777777" w:rsidR="00986EDF" w:rsidRDefault="00986EDF" w:rsidP="00986EDF"/>
                          <w:p w14:paraId="6764CA39" w14:textId="77777777" w:rsidR="00986EDF" w:rsidRPr="00C15316" w:rsidRDefault="00986EDF" w:rsidP="00986EDF">
                            <w:pPr>
                              <w:rPr>
                                <w:b/>
                              </w:rPr>
                            </w:pPr>
                            <w:r w:rsidRPr="00C15316">
                              <w:rPr>
                                <w:b/>
                              </w:rPr>
                              <w:t>Financial commitment-</w:t>
                            </w:r>
                          </w:p>
                          <w:p w14:paraId="20AED2E9" w14:textId="77777777" w:rsidR="00986EDF" w:rsidRDefault="00986EDF" w:rsidP="00986EDF">
                            <w:r>
                              <w:t>___ $100 Annual Board Member Donation ($8.00 a month) with additional fundraising commitment of $100.</w:t>
                            </w:r>
                          </w:p>
                          <w:p w14:paraId="6DDE0531" w14:textId="77777777" w:rsidR="00986EDF" w:rsidRDefault="00986EDF" w:rsidP="00986EDF">
                            <w:r>
                              <w:t>___ $75 Annual Board Member donation.</w:t>
                            </w:r>
                          </w:p>
                          <w:p w14:paraId="797A0CC1" w14:textId="77777777" w:rsidR="00986EDF" w:rsidRDefault="00986EDF" w:rsidP="00986EDF">
                            <w:r>
                              <w:t>___ $50 Annual Board Member donation.</w:t>
                            </w:r>
                          </w:p>
                          <w:p w14:paraId="1E174AB3" w14:textId="68F2657B" w:rsidR="00986EDF" w:rsidRDefault="00986EDF" w:rsidP="00986EDF">
                            <w:r>
                              <w:t>___ Other</w:t>
                            </w:r>
                          </w:p>
                          <w:p w14:paraId="362C1D7D" w14:textId="55741D46" w:rsidR="00986EDF" w:rsidRPr="00986EDF" w:rsidRDefault="00986EDF" w:rsidP="00986EDF">
                            <w:pPr>
                              <w:rPr>
                                <w:sz w:val="16"/>
                                <w:szCs w:val="16"/>
                              </w:rPr>
                            </w:pPr>
                            <w:r>
                              <w:tab/>
                            </w:r>
                            <w:r>
                              <w:tab/>
                            </w:r>
                            <w:r>
                              <w:tab/>
                            </w:r>
                            <w:r>
                              <w:tab/>
                            </w:r>
                            <w:r>
                              <w:tab/>
                            </w:r>
                            <w:r>
                              <w:tab/>
                            </w:r>
                            <w:r>
                              <w:tab/>
                            </w:r>
                            <w:r w:rsidRPr="00986EDF">
                              <w:rPr>
                                <w:sz w:val="16"/>
                                <w:szCs w:val="16"/>
                              </w:rPr>
                              <w:t>TJ 2018</w:t>
                            </w:r>
                          </w:p>
                          <w:p w14:paraId="7E9967D3" w14:textId="77777777" w:rsidR="00986EDF" w:rsidRPr="00C15316" w:rsidRDefault="00986EDF" w:rsidP="00986EDF">
                            <w:pPr>
                              <w:rPr>
                                <w:b/>
                              </w:rPr>
                            </w:pPr>
                            <w:r w:rsidRPr="00C15316">
                              <w:rPr>
                                <w:b/>
                              </w:rPr>
                              <w:t>Committee Interest-</w:t>
                            </w:r>
                          </w:p>
                          <w:p w14:paraId="5E310FB3" w14:textId="77777777" w:rsidR="00986EDF" w:rsidRDefault="00986EDF" w:rsidP="00986EDF">
                            <w:r>
                              <w:t>__ Fundraisers</w:t>
                            </w:r>
                          </w:p>
                          <w:p w14:paraId="1B341E38" w14:textId="77777777" w:rsidR="00986EDF" w:rsidRDefault="00986EDF" w:rsidP="00986EDF">
                            <w:r>
                              <w:t>__ Communications/PR</w:t>
                            </w:r>
                          </w:p>
                          <w:p w14:paraId="39781C2B" w14:textId="77777777" w:rsidR="00986EDF" w:rsidRDefault="00986EDF" w:rsidP="00986EDF">
                            <w:r>
                              <w:t>__ Education/Programming</w:t>
                            </w:r>
                          </w:p>
                          <w:p w14:paraId="4FDD5E95" w14:textId="77777777" w:rsidR="00986EDF" w:rsidRDefault="00986EDF" w:rsidP="00986EDF">
                            <w:r>
                              <w:t>__ Grants/Development</w:t>
                            </w:r>
                          </w:p>
                          <w:p w14:paraId="7A826679" w14:textId="77777777" w:rsidR="00986EDF" w:rsidRDefault="00986EDF" w:rsidP="00986EDF">
                            <w:r>
                              <w:t>__ Membership/Outreach</w:t>
                            </w:r>
                          </w:p>
                          <w:p w14:paraId="77A222D2" w14:textId="77777777" w:rsidR="00986EDF" w:rsidRDefault="00986EDF" w:rsidP="00986EDF">
                            <w:r>
                              <w:t>__ Marketing</w:t>
                            </w:r>
                          </w:p>
                          <w:p w14:paraId="221EBDAA" w14:textId="77777777" w:rsidR="00986EDF" w:rsidRDefault="00986EDF" w:rsidP="00986EDF">
                            <w:r>
                              <w:t>__ 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6" type="#_x0000_t202" style="position:absolute;left:0;text-align:left;margin-left:232.65pt;margin-top:7.7pt;width:297pt;height:437.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">
                <v:textbox>
                  <w:txbxContent>
                    <w:p w14:paraId="24619FD5" w14:textId="77777777" w:rsidR="00986EDF" w:rsidRPr="00EA3572" w:rsidRDefault="00986EDF" w:rsidP="00986EDF">
                      <w:pPr>
                        <w:pStyle w:val="Subtitle"/>
                        <w:jc w:val="left"/>
                        <w:rPr>
                          <w:b/>
                          <w:sz w:val="24"/>
                        </w:rPr>
                      </w:pPr>
                      <w:r w:rsidRPr="00EA3572">
                        <w:rPr>
                          <w:b/>
                          <w:sz w:val="24"/>
                        </w:rPr>
                        <w:t>Occupation</w:t>
                      </w:r>
                      <w:proofErr w:type="gramStart"/>
                      <w:r w:rsidRPr="00EA3572">
                        <w:rPr>
                          <w:b/>
                          <w:sz w:val="24"/>
                        </w:rPr>
                        <w:t>:_</w:t>
                      </w:r>
                      <w:proofErr w:type="gramEnd"/>
                      <w:r w:rsidRPr="00EA3572">
                        <w:rPr>
                          <w:b/>
                          <w:sz w:val="24"/>
                        </w:rPr>
                        <w:t>___________________________________</w:t>
                      </w:r>
                    </w:p>
                    <w:p w14:paraId="503D6C32" w14:textId="77777777" w:rsidR="00986EDF" w:rsidRPr="00EA3572" w:rsidRDefault="00986EDF" w:rsidP="00986EDF">
                      <w:pPr>
                        <w:pStyle w:val="Subtitle"/>
                        <w:jc w:val="left"/>
                        <w:rPr>
                          <w:b/>
                          <w:sz w:val="24"/>
                        </w:rPr>
                      </w:pPr>
                    </w:p>
                    <w:p w14:paraId="5F6C8E62" w14:textId="77777777" w:rsidR="00986EDF" w:rsidRPr="00EA3572" w:rsidRDefault="00986EDF" w:rsidP="00986EDF">
                      <w:pPr>
                        <w:pStyle w:val="Subtitle"/>
                        <w:jc w:val="left"/>
                        <w:rPr>
                          <w:b/>
                          <w:sz w:val="24"/>
                        </w:rPr>
                      </w:pPr>
                      <w:r w:rsidRPr="00EA3572">
                        <w:rPr>
                          <w:b/>
                          <w:sz w:val="24"/>
                        </w:rPr>
                        <w:t>Employer: _____________________________________</w:t>
                      </w:r>
                    </w:p>
                    <w:p w14:paraId="629F25BC" w14:textId="77777777" w:rsidR="00986EDF" w:rsidRPr="00EA3572" w:rsidRDefault="00986EDF" w:rsidP="00986EDF">
                      <w:pPr>
                        <w:pStyle w:val="Subtitle"/>
                        <w:jc w:val="left"/>
                        <w:rPr>
                          <w:b/>
                          <w:sz w:val="24"/>
                        </w:rPr>
                      </w:pPr>
                    </w:p>
                    <w:p w14:paraId="0E7778DD" w14:textId="77777777" w:rsidR="00986EDF" w:rsidRPr="00EA3572" w:rsidRDefault="00986EDF" w:rsidP="00986EDF">
                      <w:pPr>
                        <w:pStyle w:val="Subtitle"/>
                        <w:jc w:val="left"/>
                        <w:rPr>
                          <w:b/>
                          <w:sz w:val="24"/>
                        </w:rPr>
                      </w:pPr>
                      <w:r w:rsidRPr="00EA3572">
                        <w:rPr>
                          <w:b/>
                          <w:sz w:val="24"/>
                        </w:rPr>
                        <w:t>Address:  ______________________________________</w:t>
                      </w:r>
                    </w:p>
                    <w:p w14:paraId="1864686A" w14:textId="77777777" w:rsidR="00986EDF" w:rsidRPr="00EA3572" w:rsidRDefault="00986EDF" w:rsidP="00986EDF">
                      <w:pPr>
                        <w:pStyle w:val="Subtitle"/>
                        <w:jc w:val="left"/>
                        <w:rPr>
                          <w:b/>
                          <w:sz w:val="24"/>
                        </w:rPr>
                      </w:pPr>
                    </w:p>
                    <w:p w14:paraId="5F0671D7" w14:textId="77777777" w:rsidR="00986EDF" w:rsidRPr="00EA3572" w:rsidRDefault="00986EDF" w:rsidP="00986EDF">
                      <w:pPr>
                        <w:pStyle w:val="Subtitle"/>
                        <w:jc w:val="left"/>
                        <w:rPr>
                          <w:b/>
                          <w:sz w:val="24"/>
                        </w:rPr>
                      </w:pPr>
                      <w:r w:rsidRPr="00EA3572">
                        <w:rPr>
                          <w:b/>
                          <w:sz w:val="24"/>
                        </w:rPr>
                        <w:t>Organizations to which you belong: ______________________________________________</w:t>
                      </w:r>
                    </w:p>
                    <w:p w14:paraId="154A1BF3" w14:textId="77777777" w:rsidR="00986EDF" w:rsidRPr="00EA3572" w:rsidRDefault="00986EDF" w:rsidP="00986EDF">
                      <w:pPr>
                        <w:pStyle w:val="Subtitle"/>
                        <w:jc w:val="left"/>
                        <w:rPr>
                          <w:b/>
                          <w:sz w:val="24"/>
                        </w:rPr>
                      </w:pPr>
                    </w:p>
                    <w:p w14:paraId="571F00C2" w14:textId="77777777" w:rsidR="00986EDF" w:rsidRDefault="00986EDF" w:rsidP="00986EDF">
                      <w:pPr>
                        <w:pStyle w:val="Subtitle"/>
                        <w:pBdr>
                          <w:bottom w:val="single" w:sz="12" w:space="0" w:color="auto"/>
                        </w:pBdr>
                        <w:jc w:val="left"/>
                        <w:rPr>
                          <w:b/>
                          <w:sz w:val="24"/>
                        </w:rPr>
                      </w:pPr>
                      <w:r>
                        <w:rPr>
                          <w:b/>
                          <w:sz w:val="24"/>
                        </w:rPr>
                        <w:t xml:space="preserve">Source/ </w:t>
                      </w:r>
                      <w:proofErr w:type="gramStart"/>
                      <w:r>
                        <w:rPr>
                          <w:b/>
                          <w:sz w:val="24"/>
                        </w:rPr>
                        <w:t>How</w:t>
                      </w:r>
                      <w:proofErr w:type="gramEnd"/>
                      <w:r>
                        <w:rPr>
                          <w:b/>
                          <w:sz w:val="24"/>
                        </w:rPr>
                        <w:t xml:space="preserve"> did you hear about the Literacy Center? </w:t>
                      </w:r>
                    </w:p>
                    <w:p w14:paraId="5B6CF741" w14:textId="77777777" w:rsidR="00986EDF" w:rsidRDefault="00986EDF" w:rsidP="00986E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NewRomanPSMT" w:hAnsi="TimesNewRomanPSMT" w:cs="TimesNewRomanPSMT"/>
                          <w:color w:val="000000"/>
                          <w:szCs w:val="28"/>
                          <w:u w:color="000000"/>
                          <w:lang w:bidi="en-US"/>
                        </w:rPr>
                      </w:pPr>
                      <w:proofErr w:type="gramStart"/>
                      <w:r w:rsidRPr="006535E4">
                        <w:rPr>
                          <w:rFonts w:ascii="TimesNewRomanPSMT" w:hAnsi="TimesNewRomanPSMT" w:cs="TimesNewRomanPSMT"/>
                          <w:color w:val="000000"/>
                          <w:szCs w:val="28"/>
                          <w:u w:color="000000"/>
                          <w:lang w:bidi="en-US"/>
                        </w:rPr>
                        <w:t>(  )</w:t>
                      </w:r>
                      <w:proofErr w:type="gramEnd"/>
                      <w:r w:rsidRPr="006535E4">
                        <w:rPr>
                          <w:rFonts w:ascii="TimesNewRomanPSMT" w:hAnsi="TimesNewRomanPSMT" w:cs="TimesNewRomanPSMT"/>
                          <w:color w:val="000000"/>
                          <w:szCs w:val="28"/>
                          <w:u w:color="000000"/>
                          <w:lang w:bidi="en-US"/>
                        </w:rPr>
                        <w:t xml:space="preserve"> </w:t>
                      </w:r>
                      <w:r>
                        <w:rPr>
                          <w:rFonts w:ascii="TimesNewRomanPSMT" w:hAnsi="TimesNewRomanPSMT" w:cs="TimesNewRomanPSMT"/>
                          <w:color w:val="000000"/>
                          <w:szCs w:val="28"/>
                          <w:u w:color="000000"/>
                          <w:lang w:bidi="en-US"/>
                        </w:rPr>
                        <w:t>TV/Radio;  (   ) Friend/Family; (  ) Employer</w:t>
                      </w:r>
                      <w:r w:rsidRPr="006535E4">
                        <w:rPr>
                          <w:rFonts w:ascii="TimesNewRomanPSMT" w:hAnsi="TimesNewRomanPSMT" w:cs="TimesNewRomanPSMT"/>
                          <w:color w:val="000000"/>
                          <w:szCs w:val="28"/>
                          <w:u w:color="000000"/>
                          <w:lang w:bidi="en-US"/>
                        </w:rPr>
                        <w:t>;</w:t>
                      </w:r>
                    </w:p>
                    <w:p w14:paraId="7E565E36" w14:textId="77777777" w:rsidR="00986EDF" w:rsidRPr="006535E4" w:rsidRDefault="00986EDF" w:rsidP="00986E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NewRomanPSMT" w:hAnsi="TimesNewRomanPSMT" w:cs="TimesNewRomanPSMT"/>
                          <w:color w:val="000000"/>
                          <w:szCs w:val="28"/>
                          <w:u w:color="000000"/>
                          <w:lang w:bidi="en-US"/>
                        </w:rPr>
                      </w:pPr>
                      <w:proofErr w:type="gramStart"/>
                      <w:r>
                        <w:rPr>
                          <w:rFonts w:ascii="TimesNewRomanPSMT" w:hAnsi="TimesNewRomanPSMT" w:cs="TimesNewRomanPSMT"/>
                          <w:color w:val="000000"/>
                          <w:szCs w:val="28"/>
                          <w:u w:color="000000"/>
                          <w:lang w:bidi="en-US"/>
                        </w:rPr>
                        <w:t>(  )</w:t>
                      </w:r>
                      <w:proofErr w:type="gramEnd"/>
                      <w:r>
                        <w:rPr>
                          <w:rFonts w:ascii="TimesNewRomanPSMT" w:hAnsi="TimesNewRomanPSMT" w:cs="TimesNewRomanPSMT"/>
                          <w:color w:val="000000"/>
                          <w:szCs w:val="28"/>
                          <w:u w:color="000000"/>
                          <w:lang w:bidi="en-US"/>
                        </w:rPr>
                        <w:t xml:space="preserve"> Library</w:t>
                      </w:r>
                      <w:r w:rsidRPr="006535E4">
                        <w:rPr>
                          <w:rFonts w:ascii="TimesNewRomanPSMT" w:hAnsi="TimesNewRomanPSMT" w:cs="TimesNewRomanPSMT"/>
                          <w:color w:val="000000"/>
                          <w:szCs w:val="28"/>
                          <w:u w:color="000000"/>
                          <w:lang w:bidi="en-US"/>
                        </w:rPr>
                        <w:t xml:space="preserve">; </w:t>
                      </w:r>
                      <w:r>
                        <w:rPr>
                          <w:rFonts w:ascii="TimesNewRomanPSMT" w:hAnsi="TimesNewRomanPSMT" w:cs="TimesNewRomanPSMT"/>
                          <w:color w:val="000000"/>
                          <w:szCs w:val="28"/>
                          <w:u w:color="000000"/>
                          <w:lang w:bidi="en-US"/>
                        </w:rPr>
                        <w:t xml:space="preserve"> (   ) Special Event;  (   ) Poster</w:t>
                      </w:r>
                    </w:p>
                    <w:p w14:paraId="52694982" w14:textId="77777777" w:rsidR="00986EDF" w:rsidRPr="006535E4" w:rsidRDefault="00986EDF" w:rsidP="00986E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NewRomanPSMT" w:hAnsi="TimesNewRomanPSMT" w:cs="TimesNewRomanPSMT"/>
                          <w:color w:val="000000"/>
                          <w:szCs w:val="28"/>
                          <w:u w:color="000000"/>
                          <w:lang w:bidi="en-US"/>
                        </w:rPr>
                      </w:pPr>
                      <w:proofErr w:type="gramStart"/>
                      <w:r>
                        <w:rPr>
                          <w:rFonts w:ascii="TimesNewRomanPSMT" w:hAnsi="TimesNewRomanPSMT" w:cs="TimesNewRomanPSMT"/>
                          <w:color w:val="000000"/>
                          <w:szCs w:val="28"/>
                          <w:u w:color="000000"/>
                          <w:lang w:bidi="en-US"/>
                        </w:rPr>
                        <w:t>(  )</w:t>
                      </w:r>
                      <w:proofErr w:type="gramEnd"/>
                      <w:r>
                        <w:rPr>
                          <w:rFonts w:ascii="TimesNewRomanPSMT" w:hAnsi="TimesNewRomanPSMT" w:cs="TimesNewRomanPSMT"/>
                          <w:color w:val="000000"/>
                          <w:szCs w:val="28"/>
                          <w:u w:color="000000"/>
                          <w:lang w:bidi="en-US"/>
                        </w:rPr>
                        <w:t xml:space="preserve"> Newspaper</w:t>
                      </w:r>
                      <w:r w:rsidRPr="006535E4">
                        <w:rPr>
                          <w:rFonts w:ascii="TimesNewRomanPSMT" w:hAnsi="TimesNewRomanPSMT" w:cs="TimesNewRomanPSMT"/>
                          <w:color w:val="000000"/>
                          <w:szCs w:val="28"/>
                          <w:u w:color="000000"/>
                          <w:lang w:bidi="en-US"/>
                        </w:rPr>
                        <w:t xml:space="preserve">; (  ) Web Site; (  ) Telephone </w:t>
                      </w:r>
                      <w:r>
                        <w:rPr>
                          <w:rFonts w:ascii="TimesNewRomanPSMT" w:hAnsi="TimesNewRomanPSMT" w:cs="TimesNewRomanPSMT"/>
                          <w:color w:val="000000"/>
                          <w:szCs w:val="28"/>
                          <w:u w:color="000000"/>
                          <w:lang w:bidi="en-US"/>
                        </w:rPr>
                        <w:t>Book</w:t>
                      </w:r>
                      <w:r w:rsidRPr="006535E4">
                        <w:rPr>
                          <w:rFonts w:ascii="TimesNewRomanPSMT" w:hAnsi="TimesNewRomanPSMT" w:cs="TimesNewRomanPSMT"/>
                          <w:color w:val="000000"/>
                          <w:szCs w:val="28"/>
                          <w:u w:color="000000"/>
                          <w:lang w:bidi="en-US"/>
                        </w:rPr>
                        <w:t xml:space="preserve">; </w:t>
                      </w:r>
                    </w:p>
                    <w:p w14:paraId="2C35DEDD" w14:textId="77777777" w:rsidR="00986EDF" w:rsidRPr="006535E4" w:rsidRDefault="00986EDF" w:rsidP="00986E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NewRomanPSMT" w:hAnsi="TimesNewRomanPSMT" w:cs="TimesNewRomanPSMT"/>
                          <w:color w:val="000000"/>
                          <w:szCs w:val="28"/>
                          <w:u w:color="000000"/>
                          <w:lang w:bidi="en-US"/>
                        </w:rPr>
                      </w:pPr>
                      <w:proofErr w:type="gramStart"/>
                      <w:r>
                        <w:rPr>
                          <w:rFonts w:ascii="TimesNewRomanPSMT" w:hAnsi="TimesNewRomanPSMT" w:cs="TimesNewRomanPSMT"/>
                          <w:color w:val="000000"/>
                          <w:szCs w:val="28"/>
                          <w:u w:color="000000"/>
                          <w:lang w:bidi="en-US"/>
                        </w:rPr>
                        <w:t>(  )</w:t>
                      </w:r>
                      <w:proofErr w:type="gramEnd"/>
                      <w:r>
                        <w:rPr>
                          <w:rFonts w:ascii="TimesNewRomanPSMT" w:hAnsi="TimesNewRomanPSMT" w:cs="TimesNewRomanPSMT"/>
                          <w:color w:val="000000"/>
                          <w:szCs w:val="28"/>
                          <w:u w:color="000000"/>
                          <w:lang w:bidi="en-US"/>
                        </w:rPr>
                        <w:t xml:space="preserve"> </w:t>
                      </w:r>
                      <w:r w:rsidRPr="006535E4">
                        <w:rPr>
                          <w:rFonts w:ascii="TimesNewRomanPSMT" w:hAnsi="TimesNewRomanPSMT" w:cs="TimesNewRomanPSMT"/>
                          <w:color w:val="000000"/>
                          <w:szCs w:val="28"/>
                          <w:u w:color="000000"/>
                          <w:lang w:bidi="en-US"/>
                        </w:rPr>
                        <w:t>Volunteer ; (  ) Oth</w:t>
                      </w:r>
                      <w:r>
                        <w:rPr>
                          <w:rFonts w:ascii="TimesNewRomanPSMT" w:hAnsi="TimesNewRomanPSMT" w:cs="TimesNewRomanPSMT"/>
                          <w:color w:val="000000"/>
                          <w:szCs w:val="28"/>
                          <w:u w:color="000000"/>
                          <w:lang w:bidi="en-US"/>
                        </w:rPr>
                        <w:t xml:space="preserve">er Agency/other Lit. </w:t>
                      </w:r>
                      <w:proofErr w:type="gramStart"/>
                      <w:r>
                        <w:rPr>
                          <w:rFonts w:ascii="TimesNewRomanPSMT" w:hAnsi="TimesNewRomanPSMT" w:cs="TimesNewRomanPSMT"/>
                          <w:color w:val="000000"/>
                          <w:szCs w:val="28"/>
                          <w:u w:color="000000"/>
                          <w:lang w:bidi="en-US"/>
                        </w:rPr>
                        <w:t>(  )</w:t>
                      </w:r>
                      <w:proofErr w:type="gramEnd"/>
                      <w:r>
                        <w:rPr>
                          <w:rFonts w:ascii="TimesNewRomanPSMT" w:hAnsi="TimesNewRomanPSMT" w:cs="TimesNewRomanPSMT"/>
                          <w:color w:val="000000"/>
                          <w:szCs w:val="28"/>
                          <w:u w:color="000000"/>
                          <w:lang w:bidi="en-US"/>
                        </w:rPr>
                        <w:t xml:space="preserve"> Other</w:t>
                      </w:r>
                      <w:r w:rsidRPr="006535E4">
                        <w:rPr>
                          <w:rFonts w:ascii="TimesNewRomanPSMT" w:hAnsi="TimesNewRomanPSMT" w:cs="TimesNewRomanPSMT"/>
                          <w:color w:val="000000"/>
                          <w:szCs w:val="28"/>
                          <w:u w:color="000000"/>
                          <w:lang w:bidi="en-US"/>
                        </w:rPr>
                        <w:t>;</w:t>
                      </w:r>
                    </w:p>
                    <w:p w14:paraId="29B38793" w14:textId="77777777" w:rsidR="00986EDF" w:rsidRDefault="00986EDF" w:rsidP="00986EDF"/>
                    <w:p w14:paraId="6764CA39" w14:textId="77777777" w:rsidR="00986EDF" w:rsidRPr="00C15316" w:rsidRDefault="00986EDF" w:rsidP="00986EDF">
                      <w:pPr>
                        <w:rPr>
                          <w:b/>
                        </w:rPr>
                      </w:pPr>
                      <w:r w:rsidRPr="00C15316">
                        <w:rPr>
                          <w:b/>
                        </w:rPr>
                        <w:t>Financial commitment-</w:t>
                      </w:r>
                    </w:p>
                    <w:p w14:paraId="20AED2E9" w14:textId="77777777" w:rsidR="00986EDF" w:rsidRDefault="00986EDF" w:rsidP="00986EDF">
                      <w:proofErr w:type="gramStart"/>
                      <w:r>
                        <w:t>___ $100 Annual Board Member Donation ($8.00 a month) with additional fundraising commitment of $100.</w:t>
                      </w:r>
                      <w:proofErr w:type="gramEnd"/>
                    </w:p>
                    <w:p w14:paraId="6DDE0531" w14:textId="77777777" w:rsidR="00986EDF" w:rsidRDefault="00986EDF" w:rsidP="00986EDF">
                      <w:proofErr w:type="gramStart"/>
                      <w:r>
                        <w:t>___ $75 Annual Board Member donation.</w:t>
                      </w:r>
                      <w:proofErr w:type="gramEnd"/>
                    </w:p>
                    <w:p w14:paraId="797A0CC1" w14:textId="77777777" w:rsidR="00986EDF" w:rsidRDefault="00986EDF" w:rsidP="00986EDF">
                      <w:proofErr w:type="gramStart"/>
                      <w:r>
                        <w:t>___ $50 Annual Board Member donation.</w:t>
                      </w:r>
                      <w:proofErr w:type="gramEnd"/>
                    </w:p>
                    <w:p w14:paraId="1E174AB3" w14:textId="68F2657B" w:rsidR="00986EDF" w:rsidRDefault="00986EDF" w:rsidP="00986EDF">
                      <w:r>
                        <w:t>___ Other</w:t>
                      </w:r>
                    </w:p>
                    <w:p w14:paraId="362C1D7D" w14:textId="55741D46" w:rsidR="00986EDF" w:rsidRPr="00986EDF" w:rsidRDefault="00986EDF" w:rsidP="00986EDF">
                      <w:pPr>
                        <w:rPr>
                          <w:sz w:val="16"/>
                          <w:szCs w:val="16"/>
                        </w:rPr>
                      </w:pPr>
                      <w:r>
                        <w:tab/>
                      </w:r>
                      <w:r>
                        <w:tab/>
                      </w:r>
                      <w:r>
                        <w:tab/>
                      </w:r>
                      <w:r>
                        <w:tab/>
                      </w:r>
                      <w:r>
                        <w:tab/>
                      </w:r>
                      <w:r>
                        <w:tab/>
                      </w:r>
                      <w:r>
                        <w:tab/>
                      </w:r>
                      <w:r w:rsidRPr="00986EDF">
                        <w:rPr>
                          <w:sz w:val="16"/>
                          <w:szCs w:val="16"/>
                        </w:rPr>
                        <w:t>TJ 2018</w:t>
                      </w:r>
                    </w:p>
                    <w:p w14:paraId="7E9967D3" w14:textId="77777777" w:rsidR="00986EDF" w:rsidRPr="00C15316" w:rsidRDefault="00986EDF" w:rsidP="00986EDF">
                      <w:pPr>
                        <w:rPr>
                          <w:b/>
                        </w:rPr>
                      </w:pPr>
                      <w:r w:rsidRPr="00C15316">
                        <w:rPr>
                          <w:b/>
                        </w:rPr>
                        <w:t>Committee Interest-</w:t>
                      </w:r>
                    </w:p>
                    <w:p w14:paraId="5E310FB3" w14:textId="77777777" w:rsidR="00986EDF" w:rsidRDefault="00986EDF" w:rsidP="00986EDF">
                      <w:r>
                        <w:t>__ Fundraisers</w:t>
                      </w:r>
                    </w:p>
                    <w:p w14:paraId="1B341E38" w14:textId="77777777" w:rsidR="00986EDF" w:rsidRDefault="00986EDF" w:rsidP="00986EDF">
                      <w:r>
                        <w:t>__ Communications/PR</w:t>
                      </w:r>
                    </w:p>
                    <w:p w14:paraId="39781C2B" w14:textId="77777777" w:rsidR="00986EDF" w:rsidRDefault="00986EDF" w:rsidP="00986EDF">
                      <w:r>
                        <w:t>__ Education/Programming</w:t>
                      </w:r>
                    </w:p>
                    <w:p w14:paraId="4FDD5E95" w14:textId="77777777" w:rsidR="00986EDF" w:rsidRDefault="00986EDF" w:rsidP="00986EDF">
                      <w:r>
                        <w:t>__ Grants/Development</w:t>
                      </w:r>
                    </w:p>
                    <w:p w14:paraId="7A826679" w14:textId="77777777" w:rsidR="00986EDF" w:rsidRDefault="00986EDF" w:rsidP="00986EDF">
                      <w:r>
                        <w:t>__ Membership/Outreach</w:t>
                      </w:r>
                    </w:p>
                    <w:p w14:paraId="77A222D2" w14:textId="77777777" w:rsidR="00986EDF" w:rsidRDefault="00986EDF" w:rsidP="00986EDF">
                      <w:r>
                        <w:t>__ Marketing</w:t>
                      </w:r>
                    </w:p>
                    <w:p w14:paraId="221EBDAA" w14:textId="77777777" w:rsidR="00986EDF" w:rsidRDefault="00986EDF" w:rsidP="00986EDF">
                      <w:r>
                        <w:t>__ Other</w:t>
                      </w:r>
                    </w:p>
                  </w:txbxContent>
                </v:textbox>
              </v:shape>
            </w:pict>
          </mc:Fallback>
        </mc:AlternateContent>
      </w:r>
      <w:r>
        <w:rPr>
          <w:noProof/>
          <w:sz w:val="24"/>
        </w:rPr>
        <mc:AlternateContent>
          <mc:Choice Requires="wps">
            <w:drawing>
              <wp:anchor distT="0" distB="0" distL="114300" distR="114300" simplePos="0" relativeHeight="251698176" behindDoc="0" locked="0" layoutInCell="1" allowOverlap="1" wp14:anchorId="29FF4328" wp14:editId="352E6370">
                <wp:simplePos x="0" y="0"/>
                <wp:positionH relativeFrom="column">
                  <wp:posOffset>-662305</wp:posOffset>
                </wp:positionH>
                <wp:positionV relativeFrom="paragraph">
                  <wp:posOffset>100965</wp:posOffset>
                </wp:positionV>
                <wp:extent cx="3566160" cy="5547360"/>
                <wp:effectExtent l="0" t="0" r="15240" b="152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5547360"/>
                        </a:xfrm>
                        <a:prstGeom prst="rect">
                          <a:avLst/>
                        </a:prstGeom>
                        <a:solidFill>
                          <a:srgbClr val="FFFFFF"/>
                        </a:solidFill>
                        <a:ln w="9525">
                          <a:solidFill>
                            <a:srgbClr val="000000"/>
                          </a:solidFill>
                          <a:miter lim="800000"/>
                          <a:headEnd/>
                          <a:tailEnd/>
                        </a:ln>
                      </wps:spPr>
                      <wps:txbx>
                        <w:txbxContent>
                          <w:p w14:paraId="4BB6FAAF" w14:textId="77777777" w:rsidR="00986EDF" w:rsidRDefault="00986EDF" w:rsidP="00986EDF">
                            <w:pPr>
                              <w:pStyle w:val="Subtitle"/>
                              <w:ind w:left="-90"/>
                              <w:jc w:val="left"/>
                              <w:rPr>
                                <w:b/>
                                <w:sz w:val="24"/>
                              </w:rPr>
                            </w:pPr>
                            <w:r>
                              <w:rPr>
                                <w:b/>
                                <w:sz w:val="24"/>
                              </w:rPr>
                              <w:t>Date: ________________</w:t>
                            </w:r>
                          </w:p>
                          <w:p w14:paraId="45BBD754" w14:textId="77777777" w:rsidR="00986EDF" w:rsidRDefault="00986EDF" w:rsidP="00986EDF">
                            <w:pPr>
                              <w:pStyle w:val="Subtitle"/>
                              <w:ind w:left="-90"/>
                              <w:jc w:val="left"/>
                              <w:rPr>
                                <w:b/>
                                <w:sz w:val="24"/>
                              </w:rPr>
                            </w:pPr>
                          </w:p>
                          <w:p w14:paraId="52407D7E" w14:textId="77777777" w:rsidR="00986EDF" w:rsidRDefault="00986EDF" w:rsidP="00986EDF">
                            <w:pPr>
                              <w:pStyle w:val="Subtitle"/>
                              <w:ind w:left="-90"/>
                              <w:jc w:val="left"/>
                              <w:rPr>
                                <w:b/>
                                <w:sz w:val="24"/>
                              </w:rPr>
                            </w:pPr>
                            <w:r>
                              <w:rPr>
                                <w:b/>
                                <w:sz w:val="24"/>
                              </w:rPr>
                              <w:t>__ I would like to serve on the Board of Directors</w:t>
                            </w:r>
                          </w:p>
                          <w:p w14:paraId="0F1B2BA9" w14:textId="77777777" w:rsidR="00986EDF" w:rsidRDefault="00986EDF" w:rsidP="00986EDF">
                            <w:pPr>
                              <w:pStyle w:val="Subtitle"/>
                              <w:ind w:left="-90"/>
                              <w:jc w:val="left"/>
                              <w:rPr>
                                <w:b/>
                                <w:sz w:val="24"/>
                              </w:rPr>
                            </w:pPr>
                            <w:r>
                              <w:rPr>
                                <w:b/>
                                <w:sz w:val="24"/>
                              </w:rPr>
                              <w:t>__ I would like to serve on the Literacy Council</w:t>
                            </w:r>
                          </w:p>
                          <w:p w14:paraId="2066A08D" w14:textId="77777777" w:rsidR="00986EDF" w:rsidRDefault="00986EDF" w:rsidP="00986EDF">
                            <w:pPr>
                              <w:pStyle w:val="Subtitle"/>
                              <w:ind w:left="-90"/>
                              <w:jc w:val="left"/>
                              <w:rPr>
                                <w:b/>
                                <w:sz w:val="24"/>
                              </w:rPr>
                            </w:pPr>
                            <w:r>
                              <w:rPr>
                                <w:b/>
                                <w:sz w:val="24"/>
                              </w:rPr>
                              <w:t>__ I would like to serve on a committee</w:t>
                            </w:r>
                          </w:p>
                          <w:p w14:paraId="1C2A16DE" w14:textId="77777777" w:rsidR="00986EDF" w:rsidRDefault="00986EDF" w:rsidP="00986EDF">
                            <w:pPr>
                              <w:pStyle w:val="Subtitle"/>
                              <w:ind w:left="-90"/>
                              <w:jc w:val="left"/>
                              <w:rPr>
                                <w:b/>
                                <w:sz w:val="20"/>
                              </w:rPr>
                            </w:pPr>
                          </w:p>
                          <w:p w14:paraId="15BC0DBB" w14:textId="77777777" w:rsidR="00986EDF" w:rsidRPr="00EA3572" w:rsidRDefault="00986EDF" w:rsidP="00986EDF">
                            <w:pPr>
                              <w:pStyle w:val="Subtitle"/>
                              <w:ind w:left="-90"/>
                              <w:jc w:val="left"/>
                              <w:rPr>
                                <w:b/>
                                <w:sz w:val="24"/>
                              </w:rPr>
                            </w:pPr>
                            <w:r w:rsidRPr="00EA3572">
                              <w:rPr>
                                <w:b/>
                                <w:sz w:val="24"/>
                              </w:rPr>
                              <w:t>First Name: __________________________________</w:t>
                            </w:r>
                          </w:p>
                          <w:p w14:paraId="6A67728F" w14:textId="77777777" w:rsidR="00986EDF" w:rsidRPr="00EA3572" w:rsidRDefault="00986EDF" w:rsidP="00986EDF">
                            <w:pPr>
                              <w:pStyle w:val="Subtitle"/>
                              <w:ind w:left="-90"/>
                              <w:jc w:val="left"/>
                              <w:rPr>
                                <w:b/>
                                <w:sz w:val="24"/>
                              </w:rPr>
                            </w:pPr>
                          </w:p>
                          <w:p w14:paraId="1DA2B78F" w14:textId="77777777" w:rsidR="00986EDF" w:rsidRPr="00EA3572" w:rsidRDefault="00986EDF" w:rsidP="00986EDF">
                            <w:pPr>
                              <w:pStyle w:val="Subtitle"/>
                              <w:ind w:left="-90"/>
                              <w:jc w:val="left"/>
                              <w:rPr>
                                <w:b/>
                                <w:sz w:val="24"/>
                              </w:rPr>
                            </w:pPr>
                            <w:r w:rsidRPr="00EA3572">
                              <w:rPr>
                                <w:b/>
                                <w:sz w:val="24"/>
                              </w:rPr>
                              <w:t xml:space="preserve">Last </w:t>
                            </w:r>
                            <w:proofErr w:type="gramStart"/>
                            <w:r w:rsidRPr="00EA3572">
                              <w:rPr>
                                <w:b/>
                                <w:sz w:val="24"/>
                              </w:rPr>
                              <w:t>Name:_</w:t>
                            </w:r>
                            <w:proofErr w:type="gramEnd"/>
                            <w:r w:rsidRPr="00EA3572">
                              <w:rPr>
                                <w:b/>
                                <w:sz w:val="24"/>
                              </w:rPr>
                              <w:t>__________________________________</w:t>
                            </w:r>
                          </w:p>
                          <w:p w14:paraId="0668BA1A" w14:textId="77777777" w:rsidR="00986EDF" w:rsidRPr="00EA3572" w:rsidRDefault="00986EDF" w:rsidP="00986EDF">
                            <w:pPr>
                              <w:pStyle w:val="Subtitle"/>
                              <w:ind w:left="-90"/>
                              <w:jc w:val="left"/>
                              <w:rPr>
                                <w:b/>
                                <w:sz w:val="24"/>
                              </w:rPr>
                            </w:pPr>
                          </w:p>
                          <w:p w14:paraId="7AB8200E" w14:textId="77777777" w:rsidR="00986EDF" w:rsidRPr="00EA3572" w:rsidRDefault="00986EDF" w:rsidP="00986EDF">
                            <w:pPr>
                              <w:pStyle w:val="Subtitle"/>
                              <w:ind w:left="-90"/>
                              <w:jc w:val="left"/>
                              <w:rPr>
                                <w:b/>
                                <w:sz w:val="24"/>
                              </w:rPr>
                            </w:pPr>
                            <w:proofErr w:type="gramStart"/>
                            <w:r w:rsidRPr="00EA3572">
                              <w:rPr>
                                <w:b/>
                                <w:sz w:val="24"/>
                              </w:rPr>
                              <w:t>Address:_</w:t>
                            </w:r>
                            <w:proofErr w:type="gramEnd"/>
                            <w:r w:rsidRPr="00EA3572">
                              <w:rPr>
                                <w:b/>
                                <w:sz w:val="24"/>
                              </w:rPr>
                              <w:t>____________________________________</w:t>
                            </w:r>
                          </w:p>
                          <w:p w14:paraId="04B2A42A" w14:textId="77777777" w:rsidR="00986EDF" w:rsidRPr="00EA3572" w:rsidRDefault="00986EDF" w:rsidP="00986EDF">
                            <w:pPr>
                              <w:pStyle w:val="Subtitle"/>
                              <w:ind w:left="-90"/>
                              <w:jc w:val="left"/>
                              <w:rPr>
                                <w:b/>
                                <w:sz w:val="24"/>
                              </w:rPr>
                            </w:pPr>
                          </w:p>
                          <w:p w14:paraId="54508219" w14:textId="77777777" w:rsidR="00986EDF" w:rsidRPr="00EA3572" w:rsidRDefault="00986EDF" w:rsidP="00986EDF">
                            <w:pPr>
                              <w:pStyle w:val="Subtitle"/>
                              <w:ind w:left="-90"/>
                              <w:jc w:val="left"/>
                              <w:rPr>
                                <w:b/>
                                <w:sz w:val="24"/>
                              </w:rPr>
                            </w:pPr>
                            <w:r w:rsidRPr="00EA3572">
                              <w:rPr>
                                <w:b/>
                                <w:sz w:val="24"/>
                              </w:rPr>
                              <w:t>City/State/</w:t>
                            </w:r>
                            <w:proofErr w:type="gramStart"/>
                            <w:r w:rsidRPr="00EA3572">
                              <w:rPr>
                                <w:b/>
                                <w:sz w:val="24"/>
                              </w:rPr>
                              <w:t>Zip:_</w:t>
                            </w:r>
                            <w:proofErr w:type="gramEnd"/>
                            <w:r w:rsidRPr="00EA3572">
                              <w:rPr>
                                <w:b/>
                                <w:sz w:val="24"/>
                              </w:rPr>
                              <w:t>_______________________________</w:t>
                            </w:r>
                          </w:p>
                          <w:p w14:paraId="2F9BE4AE" w14:textId="77777777" w:rsidR="00986EDF" w:rsidRPr="00EA3572" w:rsidRDefault="00986EDF" w:rsidP="00986EDF">
                            <w:pPr>
                              <w:pStyle w:val="Subtitle"/>
                              <w:ind w:left="-90"/>
                              <w:jc w:val="left"/>
                              <w:rPr>
                                <w:b/>
                                <w:sz w:val="24"/>
                              </w:rPr>
                            </w:pPr>
                          </w:p>
                          <w:p w14:paraId="0AA0BAC2" w14:textId="77777777" w:rsidR="00986EDF" w:rsidRPr="00EA3572" w:rsidRDefault="00986EDF" w:rsidP="00986EDF">
                            <w:pPr>
                              <w:pStyle w:val="Subtitle"/>
                              <w:ind w:left="-90"/>
                              <w:jc w:val="left"/>
                              <w:rPr>
                                <w:b/>
                                <w:sz w:val="24"/>
                              </w:rPr>
                            </w:pPr>
                            <w:r w:rsidRPr="00EA3572">
                              <w:rPr>
                                <w:b/>
                                <w:sz w:val="24"/>
                              </w:rPr>
                              <w:t xml:space="preserve">Phone: </w:t>
                            </w:r>
                            <w:proofErr w:type="gramStart"/>
                            <w:r w:rsidRPr="00EA3572">
                              <w:rPr>
                                <w:b/>
                                <w:sz w:val="24"/>
                              </w:rPr>
                              <w:t>Day:_</w:t>
                            </w:r>
                            <w:proofErr w:type="gramEnd"/>
                            <w:r w:rsidRPr="00EA3572">
                              <w:rPr>
                                <w:b/>
                                <w:sz w:val="24"/>
                              </w:rPr>
                              <w:t xml:space="preserve">_________________________________ </w:t>
                            </w:r>
                          </w:p>
                          <w:p w14:paraId="53296C42" w14:textId="77777777" w:rsidR="00986EDF" w:rsidRPr="00EA3572" w:rsidRDefault="00986EDF" w:rsidP="00986EDF">
                            <w:pPr>
                              <w:pStyle w:val="Subtitle"/>
                              <w:ind w:left="-90"/>
                              <w:jc w:val="left"/>
                              <w:rPr>
                                <w:b/>
                                <w:sz w:val="24"/>
                              </w:rPr>
                            </w:pPr>
                          </w:p>
                          <w:p w14:paraId="772AFA43" w14:textId="77777777" w:rsidR="00986EDF" w:rsidRPr="00EA3572" w:rsidRDefault="00986EDF" w:rsidP="00986EDF">
                            <w:pPr>
                              <w:pStyle w:val="Subtitle"/>
                              <w:ind w:left="-90"/>
                              <w:jc w:val="left"/>
                              <w:rPr>
                                <w:b/>
                                <w:sz w:val="24"/>
                              </w:rPr>
                            </w:pPr>
                            <w:proofErr w:type="gramStart"/>
                            <w:r w:rsidRPr="00EA3572">
                              <w:rPr>
                                <w:b/>
                                <w:sz w:val="24"/>
                              </w:rPr>
                              <w:t>Evening:_</w:t>
                            </w:r>
                            <w:proofErr w:type="gramEnd"/>
                            <w:r w:rsidRPr="00EA3572">
                              <w:rPr>
                                <w:b/>
                                <w:sz w:val="24"/>
                              </w:rPr>
                              <w:t>____________________________________</w:t>
                            </w:r>
                          </w:p>
                          <w:p w14:paraId="46CFD7D2" w14:textId="77777777" w:rsidR="00986EDF" w:rsidRPr="00EA3572" w:rsidRDefault="00986EDF" w:rsidP="00986EDF">
                            <w:pPr>
                              <w:pStyle w:val="Subtitle"/>
                              <w:ind w:left="-90"/>
                              <w:jc w:val="left"/>
                              <w:rPr>
                                <w:b/>
                                <w:sz w:val="24"/>
                              </w:rPr>
                            </w:pPr>
                          </w:p>
                          <w:p w14:paraId="2E977A51" w14:textId="77777777" w:rsidR="00986EDF" w:rsidRPr="00EA3572" w:rsidRDefault="00986EDF" w:rsidP="00986EDF">
                            <w:pPr>
                              <w:pStyle w:val="Subtitle"/>
                              <w:ind w:left="-90"/>
                              <w:jc w:val="left"/>
                              <w:rPr>
                                <w:b/>
                                <w:sz w:val="24"/>
                              </w:rPr>
                            </w:pPr>
                            <w:r w:rsidRPr="00EA3572">
                              <w:rPr>
                                <w:b/>
                                <w:sz w:val="24"/>
                              </w:rPr>
                              <w:t>Cell: ________________________________________</w:t>
                            </w:r>
                          </w:p>
                          <w:p w14:paraId="043C45E7" w14:textId="77777777" w:rsidR="00986EDF" w:rsidRPr="00EA3572" w:rsidRDefault="00986EDF" w:rsidP="00986EDF">
                            <w:pPr>
                              <w:pStyle w:val="Subtitle"/>
                              <w:ind w:left="-90"/>
                              <w:jc w:val="left"/>
                              <w:rPr>
                                <w:b/>
                                <w:sz w:val="24"/>
                              </w:rPr>
                            </w:pPr>
                          </w:p>
                          <w:p w14:paraId="1752658B" w14:textId="77777777" w:rsidR="00986EDF" w:rsidRPr="00EA3572" w:rsidRDefault="00986EDF" w:rsidP="00986EDF">
                            <w:pPr>
                              <w:pStyle w:val="Subtitle"/>
                              <w:ind w:left="-90"/>
                              <w:jc w:val="left"/>
                              <w:rPr>
                                <w:b/>
                                <w:sz w:val="24"/>
                              </w:rPr>
                            </w:pPr>
                            <w:r w:rsidRPr="00EA3572">
                              <w:rPr>
                                <w:b/>
                                <w:sz w:val="24"/>
                              </w:rPr>
                              <w:t>E-mail: ______________________________________</w:t>
                            </w:r>
                          </w:p>
                          <w:p w14:paraId="4F0E48EE" w14:textId="77777777" w:rsidR="00986EDF" w:rsidRPr="00EA3572" w:rsidRDefault="00986EDF" w:rsidP="00986EDF">
                            <w:pPr>
                              <w:pStyle w:val="Subtitle"/>
                              <w:ind w:left="-90"/>
                              <w:jc w:val="left"/>
                              <w:rPr>
                                <w:b/>
                                <w:sz w:val="24"/>
                              </w:rPr>
                            </w:pPr>
                          </w:p>
                          <w:p w14:paraId="7210BE94" w14:textId="77777777" w:rsidR="00986EDF" w:rsidRPr="00EA3572" w:rsidRDefault="00986EDF" w:rsidP="00986EDF">
                            <w:pPr>
                              <w:pStyle w:val="Subtitle"/>
                              <w:ind w:left="-90"/>
                              <w:jc w:val="left"/>
                              <w:rPr>
                                <w:sz w:val="24"/>
                              </w:rPr>
                            </w:pPr>
                            <w:r w:rsidRPr="00EA3572">
                              <w:rPr>
                                <w:b/>
                                <w:sz w:val="24"/>
                              </w:rPr>
                              <w:t>Sex</w:t>
                            </w:r>
                            <w:proofErr w:type="gramStart"/>
                            <w:r w:rsidRPr="00EA3572">
                              <w:rPr>
                                <w:b/>
                                <w:sz w:val="24"/>
                              </w:rPr>
                              <w:t xml:space="preserve">:  </w:t>
                            </w:r>
                            <w:r w:rsidRPr="00EA3572">
                              <w:rPr>
                                <w:sz w:val="24"/>
                              </w:rPr>
                              <w:t>(</w:t>
                            </w:r>
                            <w:proofErr w:type="gramEnd"/>
                            <w:r w:rsidRPr="00EA3572">
                              <w:rPr>
                                <w:sz w:val="24"/>
                              </w:rPr>
                              <w:t xml:space="preserve">   ) Male   (   ) Female</w:t>
                            </w:r>
                          </w:p>
                          <w:p w14:paraId="076C3818" w14:textId="77777777" w:rsidR="00986EDF" w:rsidRPr="00EA3572" w:rsidRDefault="00986EDF" w:rsidP="00986EDF">
                            <w:pPr>
                              <w:pStyle w:val="Subtitle"/>
                              <w:ind w:left="-90"/>
                              <w:jc w:val="left"/>
                              <w:rPr>
                                <w:b/>
                                <w:sz w:val="24"/>
                              </w:rPr>
                            </w:pPr>
                          </w:p>
                          <w:p w14:paraId="5DB09BCD" w14:textId="77777777" w:rsidR="00986EDF" w:rsidRPr="006F6B8F" w:rsidRDefault="00986EDF" w:rsidP="00986EDF">
                            <w:pPr>
                              <w:pStyle w:val="Subtitle"/>
                              <w:ind w:left="-90"/>
                              <w:jc w:val="left"/>
                              <w:rPr>
                                <w:b/>
                                <w:sz w:val="24"/>
                                <w:u w:val="single"/>
                              </w:rPr>
                            </w:pPr>
                            <w:r>
                              <w:rPr>
                                <w:b/>
                                <w:sz w:val="24"/>
                                <w:u w:val="single"/>
                              </w:rPr>
                              <w:t xml:space="preserve">Birthdate-   </w:t>
                            </w:r>
                            <w:r>
                              <w:rPr>
                                <w:b/>
                                <w:sz w:val="24"/>
                              </w:rPr>
                              <w:t>__________________________________</w:t>
                            </w:r>
                            <w:r w:rsidRPr="00EA3572">
                              <w:rPr>
                                <w:sz w:val="24"/>
                              </w:rPr>
                              <w:t xml:space="preserve"> </w:t>
                            </w:r>
                          </w:p>
                          <w:p w14:paraId="5B55F252" w14:textId="77777777" w:rsidR="00986EDF" w:rsidRPr="00EA3572" w:rsidRDefault="00986EDF" w:rsidP="00986EDF">
                            <w:pPr>
                              <w:pStyle w:val="Subtitle"/>
                              <w:ind w:left="-90"/>
                              <w:jc w:val="left"/>
                              <w:rPr>
                                <w:b/>
                                <w:sz w:val="24"/>
                                <w:u w:val="single"/>
                              </w:rPr>
                            </w:pPr>
                          </w:p>
                          <w:p w14:paraId="0B3E0E62" w14:textId="77777777" w:rsidR="00986EDF" w:rsidRPr="00EA3572" w:rsidRDefault="00986EDF" w:rsidP="00986EDF">
                            <w:pPr>
                              <w:pStyle w:val="Subtitle"/>
                              <w:ind w:left="-90"/>
                              <w:jc w:val="left"/>
                              <w:rPr>
                                <w:b/>
                                <w:sz w:val="24"/>
                                <w:u w:val="single"/>
                              </w:rPr>
                            </w:pPr>
                            <w:r w:rsidRPr="00EA3572">
                              <w:rPr>
                                <w:b/>
                                <w:sz w:val="24"/>
                                <w:u w:val="single"/>
                              </w:rPr>
                              <w:t xml:space="preserve">Education:   </w:t>
                            </w:r>
                          </w:p>
                          <w:p w14:paraId="66BA69DD" w14:textId="77777777" w:rsidR="00986EDF" w:rsidRPr="00EA3572" w:rsidRDefault="00986EDF" w:rsidP="00986EDF">
                            <w:pPr>
                              <w:pStyle w:val="Subtitle"/>
                              <w:ind w:left="-90"/>
                              <w:jc w:val="left"/>
                              <w:rPr>
                                <w:sz w:val="24"/>
                              </w:rPr>
                            </w:pPr>
                            <w:proofErr w:type="gramStart"/>
                            <w:r w:rsidRPr="00EA3572">
                              <w:rPr>
                                <w:sz w:val="24"/>
                              </w:rPr>
                              <w:t>(  )</w:t>
                            </w:r>
                            <w:proofErr w:type="gramEnd"/>
                            <w:r w:rsidRPr="00EA3572">
                              <w:rPr>
                                <w:sz w:val="24"/>
                              </w:rPr>
                              <w:t xml:space="preserve"> High School   (  ) Undergrad   (  ) Grad   (  ) Other   </w:t>
                            </w:r>
                          </w:p>
                          <w:p w14:paraId="187C4031" w14:textId="77777777" w:rsidR="00986EDF" w:rsidRPr="00EA3572" w:rsidRDefault="00986EDF" w:rsidP="00986EDF">
                            <w:pPr>
                              <w:pStyle w:val="Subtitle"/>
                              <w:ind w:left="-90"/>
                              <w:jc w:val="left"/>
                              <w:rPr>
                                <w:sz w:val="24"/>
                              </w:rPr>
                            </w:pPr>
                            <w:proofErr w:type="gramStart"/>
                            <w:r w:rsidRPr="00EA3572">
                              <w:rPr>
                                <w:sz w:val="24"/>
                              </w:rPr>
                              <w:t>(  )</w:t>
                            </w:r>
                            <w:proofErr w:type="gramEnd"/>
                            <w:r w:rsidRPr="00EA3572">
                              <w:rPr>
                                <w:sz w:val="24"/>
                              </w:rPr>
                              <w:t xml:space="preserve"> Not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 o:spid="_x0000_s1027" type="#_x0000_t202" style="position:absolute;left:0;text-align:left;margin-left:-52.1pt;margin-top:7.95pt;width:280.8pt;height:43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">
                <v:textbox>
                  <w:txbxContent>
                    <w:p w14:paraId="4BB6FAAF" w14:textId="77777777" w:rsidR="00986EDF" w:rsidRDefault="00986EDF" w:rsidP="00986EDF">
                      <w:pPr>
                        <w:pStyle w:val="Subtitle"/>
                        <w:ind w:left="-90"/>
                        <w:jc w:val="left"/>
                        <w:rPr>
                          <w:b/>
                          <w:sz w:val="24"/>
                        </w:rPr>
                      </w:pPr>
                      <w:r>
                        <w:rPr>
                          <w:b/>
                          <w:sz w:val="24"/>
                        </w:rPr>
                        <w:t>Date: ________________</w:t>
                      </w:r>
                    </w:p>
                    <w:p w14:paraId="45BBD754" w14:textId="77777777" w:rsidR="00986EDF" w:rsidRDefault="00986EDF" w:rsidP="00986EDF">
                      <w:pPr>
                        <w:pStyle w:val="Subtitle"/>
                        <w:ind w:left="-90"/>
                        <w:jc w:val="left"/>
                        <w:rPr>
                          <w:b/>
                          <w:sz w:val="24"/>
                        </w:rPr>
                      </w:pPr>
                    </w:p>
                    <w:p w14:paraId="52407D7E" w14:textId="77777777" w:rsidR="00986EDF" w:rsidRDefault="00986EDF" w:rsidP="00986EDF">
                      <w:pPr>
                        <w:pStyle w:val="Subtitle"/>
                        <w:ind w:left="-90"/>
                        <w:jc w:val="left"/>
                        <w:rPr>
                          <w:b/>
                          <w:sz w:val="24"/>
                        </w:rPr>
                      </w:pPr>
                      <w:r>
                        <w:rPr>
                          <w:b/>
                          <w:sz w:val="24"/>
                        </w:rPr>
                        <w:t>__ I would like to serve on the Board of Directors</w:t>
                      </w:r>
                    </w:p>
                    <w:p w14:paraId="0F1B2BA9" w14:textId="77777777" w:rsidR="00986EDF" w:rsidRDefault="00986EDF" w:rsidP="00986EDF">
                      <w:pPr>
                        <w:pStyle w:val="Subtitle"/>
                        <w:ind w:left="-90"/>
                        <w:jc w:val="left"/>
                        <w:rPr>
                          <w:b/>
                          <w:sz w:val="24"/>
                        </w:rPr>
                      </w:pPr>
                      <w:r>
                        <w:rPr>
                          <w:b/>
                          <w:sz w:val="24"/>
                        </w:rPr>
                        <w:t>__ I would like to serve on the Literacy Council</w:t>
                      </w:r>
                    </w:p>
                    <w:p w14:paraId="2066A08D" w14:textId="77777777" w:rsidR="00986EDF" w:rsidRDefault="00986EDF" w:rsidP="00986EDF">
                      <w:pPr>
                        <w:pStyle w:val="Subtitle"/>
                        <w:ind w:left="-90"/>
                        <w:jc w:val="left"/>
                        <w:rPr>
                          <w:b/>
                          <w:sz w:val="24"/>
                        </w:rPr>
                      </w:pPr>
                      <w:r>
                        <w:rPr>
                          <w:b/>
                          <w:sz w:val="24"/>
                        </w:rPr>
                        <w:t>__ I would like to serve on a committee</w:t>
                      </w:r>
                    </w:p>
                    <w:p w14:paraId="1C2A16DE" w14:textId="77777777" w:rsidR="00986EDF" w:rsidRDefault="00986EDF" w:rsidP="00986EDF">
                      <w:pPr>
                        <w:pStyle w:val="Subtitle"/>
                        <w:ind w:left="-90"/>
                        <w:jc w:val="left"/>
                        <w:rPr>
                          <w:b/>
                          <w:sz w:val="20"/>
                        </w:rPr>
                      </w:pPr>
                    </w:p>
                    <w:p w14:paraId="15BC0DBB" w14:textId="77777777" w:rsidR="00986EDF" w:rsidRPr="00EA3572" w:rsidRDefault="00986EDF" w:rsidP="00986EDF">
                      <w:pPr>
                        <w:pStyle w:val="Subtitle"/>
                        <w:ind w:left="-90"/>
                        <w:jc w:val="left"/>
                        <w:rPr>
                          <w:b/>
                          <w:sz w:val="24"/>
                        </w:rPr>
                      </w:pPr>
                      <w:r w:rsidRPr="00EA3572">
                        <w:rPr>
                          <w:b/>
                          <w:sz w:val="24"/>
                        </w:rPr>
                        <w:t>First Name: __________________________________</w:t>
                      </w:r>
                    </w:p>
                    <w:p w14:paraId="6A67728F" w14:textId="77777777" w:rsidR="00986EDF" w:rsidRPr="00EA3572" w:rsidRDefault="00986EDF" w:rsidP="00986EDF">
                      <w:pPr>
                        <w:pStyle w:val="Subtitle"/>
                        <w:ind w:left="-90"/>
                        <w:jc w:val="left"/>
                        <w:rPr>
                          <w:b/>
                          <w:sz w:val="24"/>
                        </w:rPr>
                      </w:pPr>
                    </w:p>
                    <w:p w14:paraId="1DA2B78F" w14:textId="77777777" w:rsidR="00986EDF" w:rsidRPr="00EA3572" w:rsidRDefault="00986EDF" w:rsidP="00986EDF">
                      <w:pPr>
                        <w:pStyle w:val="Subtitle"/>
                        <w:ind w:left="-90"/>
                        <w:jc w:val="left"/>
                        <w:rPr>
                          <w:b/>
                          <w:sz w:val="24"/>
                        </w:rPr>
                      </w:pPr>
                      <w:r w:rsidRPr="00EA3572">
                        <w:rPr>
                          <w:b/>
                          <w:sz w:val="24"/>
                        </w:rPr>
                        <w:t>Last Name</w:t>
                      </w:r>
                      <w:proofErr w:type="gramStart"/>
                      <w:r w:rsidRPr="00EA3572">
                        <w:rPr>
                          <w:b/>
                          <w:sz w:val="24"/>
                        </w:rPr>
                        <w:t>:_</w:t>
                      </w:r>
                      <w:proofErr w:type="gramEnd"/>
                      <w:r w:rsidRPr="00EA3572">
                        <w:rPr>
                          <w:b/>
                          <w:sz w:val="24"/>
                        </w:rPr>
                        <w:t>__________________________________</w:t>
                      </w:r>
                    </w:p>
                    <w:p w14:paraId="0668BA1A" w14:textId="77777777" w:rsidR="00986EDF" w:rsidRPr="00EA3572" w:rsidRDefault="00986EDF" w:rsidP="00986EDF">
                      <w:pPr>
                        <w:pStyle w:val="Subtitle"/>
                        <w:ind w:left="-90"/>
                        <w:jc w:val="left"/>
                        <w:rPr>
                          <w:b/>
                          <w:sz w:val="24"/>
                        </w:rPr>
                      </w:pPr>
                    </w:p>
                    <w:p w14:paraId="7AB8200E" w14:textId="77777777" w:rsidR="00986EDF" w:rsidRPr="00EA3572" w:rsidRDefault="00986EDF" w:rsidP="00986EDF">
                      <w:pPr>
                        <w:pStyle w:val="Subtitle"/>
                        <w:ind w:left="-90"/>
                        <w:jc w:val="left"/>
                        <w:rPr>
                          <w:b/>
                          <w:sz w:val="24"/>
                        </w:rPr>
                      </w:pPr>
                      <w:r w:rsidRPr="00EA3572">
                        <w:rPr>
                          <w:b/>
                          <w:sz w:val="24"/>
                        </w:rPr>
                        <w:t>Address</w:t>
                      </w:r>
                      <w:proofErr w:type="gramStart"/>
                      <w:r w:rsidRPr="00EA3572">
                        <w:rPr>
                          <w:b/>
                          <w:sz w:val="24"/>
                        </w:rPr>
                        <w:t>:_</w:t>
                      </w:r>
                      <w:proofErr w:type="gramEnd"/>
                      <w:r w:rsidRPr="00EA3572">
                        <w:rPr>
                          <w:b/>
                          <w:sz w:val="24"/>
                        </w:rPr>
                        <w:t>____________________________________</w:t>
                      </w:r>
                    </w:p>
                    <w:p w14:paraId="04B2A42A" w14:textId="77777777" w:rsidR="00986EDF" w:rsidRPr="00EA3572" w:rsidRDefault="00986EDF" w:rsidP="00986EDF">
                      <w:pPr>
                        <w:pStyle w:val="Subtitle"/>
                        <w:ind w:left="-90"/>
                        <w:jc w:val="left"/>
                        <w:rPr>
                          <w:b/>
                          <w:sz w:val="24"/>
                        </w:rPr>
                      </w:pPr>
                    </w:p>
                    <w:p w14:paraId="54508219" w14:textId="77777777" w:rsidR="00986EDF" w:rsidRPr="00EA3572" w:rsidRDefault="00986EDF" w:rsidP="00986EDF">
                      <w:pPr>
                        <w:pStyle w:val="Subtitle"/>
                        <w:ind w:left="-90"/>
                        <w:jc w:val="left"/>
                        <w:rPr>
                          <w:b/>
                          <w:sz w:val="24"/>
                        </w:rPr>
                      </w:pPr>
                      <w:r w:rsidRPr="00EA3572">
                        <w:rPr>
                          <w:b/>
                          <w:sz w:val="24"/>
                        </w:rPr>
                        <w:t>City/State/Zip</w:t>
                      </w:r>
                      <w:proofErr w:type="gramStart"/>
                      <w:r w:rsidRPr="00EA3572">
                        <w:rPr>
                          <w:b/>
                          <w:sz w:val="24"/>
                        </w:rPr>
                        <w:t>:_</w:t>
                      </w:r>
                      <w:proofErr w:type="gramEnd"/>
                      <w:r w:rsidRPr="00EA3572">
                        <w:rPr>
                          <w:b/>
                          <w:sz w:val="24"/>
                        </w:rPr>
                        <w:t>_______________________________</w:t>
                      </w:r>
                    </w:p>
                    <w:p w14:paraId="2F9BE4AE" w14:textId="77777777" w:rsidR="00986EDF" w:rsidRPr="00EA3572" w:rsidRDefault="00986EDF" w:rsidP="00986EDF">
                      <w:pPr>
                        <w:pStyle w:val="Subtitle"/>
                        <w:ind w:left="-90"/>
                        <w:jc w:val="left"/>
                        <w:rPr>
                          <w:b/>
                          <w:sz w:val="24"/>
                        </w:rPr>
                      </w:pPr>
                    </w:p>
                    <w:p w14:paraId="0AA0BAC2" w14:textId="77777777" w:rsidR="00986EDF" w:rsidRPr="00EA3572" w:rsidRDefault="00986EDF" w:rsidP="00986EDF">
                      <w:pPr>
                        <w:pStyle w:val="Subtitle"/>
                        <w:ind w:left="-90"/>
                        <w:jc w:val="left"/>
                        <w:rPr>
                          <w:b/>
                          <w:sz w:val="24"/>
                        </w:rPr>
                      </w:pPr>
                      <w:r w:rsidRPr="00EA3572">
                        <w:rPr>
                          <w:b/>
                          <w:sz w:val="24"/>
                        </w:rPr>
                        <w:t>Phone: Day</w:t>
                      </w:r>
                      <w:proofErr w:type="gramStart"/>
                      <w:r w:rsidRPr="00EA3572">
                        <w:rPr>
                          <w:b/>
                          <w:sz w:val="24"/>
                        </w:rPr>
                        <w:t>:_</w:t>
                      </w:r>
                      <w:proofErr w:type="gramEnd"/>
                      <w:r w:rsidRPr="00EA3572">
                        <w:rPr>
                          <w:b/>
                          <w:sz w:val="24"/>
                        </w:rPr>
                        <w:t xml:space="preserve">_________________________________ </w:t>
                      </w:r>
                    </w:p>
                    <w:p w14:paraId="53296C42" w14:textId="77777777" w:rsidR="00986EDF" w:rsidRPr="00EA3572" w:rsidRDefault="00986EDF" w:rsidP="00986EDF">
                      <w:pPr>
                        <w:pStyle w:val="Subtitle"/>
                        <w:ind w:left="-90"/>
                        <w:jc w:val="left"/>
                        <w:rPr>
                          <w:b/>
                          <w:sz w:val="24"/>
                        </w:rPr>
                      </w:pPr>
                    </w:p>
                    <w:p w14:paraId="772AFA43" w14:textId="77777777" w:rsidR="00986EDF" w:rsidRPr="00EA3572" w:rsidRDefault="00986EDF" w:rsidP="00986EDF">
                      <w:pPr>
                        <w:pStyle w:val="Subtitle"/>
                        <w:ind w:left="-90"/>
                        <w:jc w:val="left"/>
                        <w:rPr>
                          <w:b/>
                          <w:sz w:val="24"/>
                        </w:rPr>
                      </w:pPr>
                      <w:r w:rsidRPr="00EA3572">
                        <w:rPr>
                          <w:b/>
                          <w:sz w:val="24"/>
                        </w:rPr>
                        <w:t>Evening</w:t>
                      </w:r>
                      <w:proofErr w:type="gramStart"/>
                      <w:r w:rsidRPr="00EA3572">
                        <w:rPr>
                          <w:b/>
                          <w:sz w:val="24"/>
                        </w:rPr>
                        <w:t>:_</w:t>
                      </w:r>
                      <w:proofErr w:type="gramEnd"/>
                      <w:r w:rsidRPr="00EA3572">
                        <w:rPr>
                          <w:b/>
                          <w:sz w:val="24"/>
                        </w:rPr>
                        <w:t>____________________________________</w:t>
                      </w:r>
                    </w:p>
                    <w:p w14:paraId="46CFD7D2" w14:textId="77777777" w:rsidR="00986EDF" w:rsidRPr="00EA3572" w:rsidRDefault="00986EDF" w:rsidP="00986EDF">
                      <w:pPr>
                        <w:pStyle w:val="Subtitle"/>
                        <w:ind w:left="-90"/>
                        <w:jc w:val="left"/>
                        <w:rPr>
                          <w:b/>
                          <w:sz w:val="24"/>
                        </w:rPr>
                      </w:pPr>
                    </w:p>
                    <w:p w14:paraId="2E977A51" w14:textId="77777777" w:rsidR="00986EDF" w:rsidRPr="00EA3572" w:rsidRDefault="00986EDF" w:rsidP="00986EDF">
                      <w:pPr>
                        <w:pStyle w:val="Subtitle"/>
                        <w:ind w:left="-90"/>
                        <w:jc w:val="left"/>
                        <w:rPr>
                          <w:b/>
                          <w:sz w:val="24"/>
                        </w:rPr>
                      </w:pPr>
                      <w:r w:rsidRPr="00EA3572">
                        <w:rPr>
                          <w:b/>
                          <w:sz w:val="24"/>
                        </w:rPr>
                        <w:t>Cell: ________________________________________</w:t>
                      </w:r>
                    </w:p>
                    <w:p w14:paraId="043C45E7" w14:textId="77777777" w:rsidR="00986EDF" w:rsidRPr="00EA3572" w:rsidRDefault="00986EDF" w:rsidP="00986EDF">
                      <w:pPr>
                        <w:pStyle w:val="Subtitle"/>
                        <w:ind w:left="-90"/>
                        <w:jc w:val="left"/>
                        <w:rPr>
                          <w:b/>
                          <w:sz w:val="24"/>
                        </w:rPr>
                      </w:pPr>
                    </w:p>
                    <w:p w14:paraId="1752658B" w14:textId="77777777" w:rsidR="00986EDF" w:rsidRPr="00EA3572" w:rsidRDefault="00986EDF" w:rsidP="00986EDF">
                      <w:pPr>
                        <w:pStyle w:val="Subtitle"/>
                        <w:ind w:left="-90"/>
                        <w:jc w:val="left"/>
                        <w:rPr>
                          <w:b/>
                          <w:sz w:val="24"/>
                        </w:rPr>
                      </w:pPr>
                      <w:r w:rsidRPr="00EA3572">
                        <w:rPr>
                          <w:b/>
                          <w:sz w:val="24"/>
                        </w:rPr>
                        <w:t>E-mail: ______________________________________</w:t>
                      </w:r>
                    </w:p>
                    <w:p w14:paraId="4F0E48EE" w14:textId="77777777" w:rsidR="00986EDF" w:rsidRPr="00EA3572" w:rsidRDefault="00986EDF" w:rsidP="00986EDF">
                      <w:pPr>
                        <w:pStyle w:val="Subtitle"/>
                        <w:ind w:left="-90"/>
                        <w:jc w:val="left"/>
                        <w:rPr>
                          <w:b/>
                          <w:sz w:val="24"/>
                        </w:rPr>
                      </w:pPr>
                    </w:p>
                    <w:p w14:paraId="7210BE94" w14:textId="77777777" w:rsidR="00986EDF" w:rsidRPr="00EA3572" w:rsidRDefault="00986EDF" w:rsidP="00986EDF">
                      <w:pPr>
                        <w:pStyle w:val="Subtitle"/>
                        <w:ind w:left="-90"/>
                        <w:jc w:val="left"/>
                        <w:rPr>
                          <w:sz w:val="24"/>
                        </w:rPr>
                      </w:pPr>
                      <w:r w:rsidRPr="00EA3572">
                        <w:rPr>
                          <w:b/>
                          <w:sz w:val="24"/>
                        </w:rPr>
                        <w:t xml:space="preserve">Sex:  </w:t>
                      </w:r>
                      <w:proofErr w:type="gramStart"/>
                      <w:r w:rsidRPr="00EA3572">
                        <w:rPr>
                          <w:sz w:val="24"/>
                        </w:rPr>
                        <w:t>(   )</w:t>
                      </w:r>
                      <w:proofErr w:type="gramEnd"/>
                      <w:r w:rsidRPr="00EA3572">
                        <w:rPr>
                          <w:sz w:val="24"/>
                        </w:rPr>
                        <w:t xml:space="preserve"> Male   (   ) Female</w:t>
                      </w:r>
                    </w:p>
                    <w:p w14:paraId="076C3818" w14:textId="77777777" w:rsidR="00986EDF" w:rsidRPr="00EA3572" w:rsidRDefault="00986EDF" w:rsidP="00986EDF">
                      <w:pPr>
                        <w:pStyle w:val="Subtitle"/>
                        <w:ind w:left="-90"/>
                        <w:jc w:val="left"/>
                        <w:rPr>
                          <w:b/>
                          <w:sz w:val="24"/>
                        </w:rPr>
                      </w:pPr>
                    </w:p>
                    <w:p w14:paraId="5DB09BCD" w14:textId="77777777" w:rsidR="00986EDF" w:rsidRPr="006F6B8F" w:rsidRDefault="00986EDF" w:rsidP="00986EDF">
                      <w:pPr>
                        <w:pStyle w:val="Subtitle"/>
                        <w:ind w:left="-90"/>
                        <w:jc w:val="left"/>
                        <w:rPr>
                          <w:b/>
                          <w:sz w:val="24"/>
                          <w:u w:val="single"/>
                        </w:rPr>
                      </w:pPr>
                      <w:r>
                        <w:rPr>
                          <w:b/>
                          <w:sz w:val="24"/>
                          <w:u w:val="single"/>
                        </w:rPr>
                        <w:t xml:space="preserve">Birthdate-   </w:t>
                      </w:r>
                      <w:r>
                        <w:rPr>
                          <w:b/>
                          <w:sz w:val="24"/>
                        </w:rPr>
                        <w:t>__________________________________</w:t>
                      </w:r>
                      <w:r w:rsidRPr="00EA3572">
                        <w:rPr>
                          <w:sz w:val="24"/>
                        </w:rPr>
                        <w:t xml:space="preserve"> </w:t>
                      </w:r>
                    </w:p>
                    <w:p w14:paraId="5B55F252" w14:textId="77777777" w:rsidR="00986EDF" w:rsidRPr="00EA3572" w:rsidRDefault="00986EDF" w:rsidP="00986EDF">
                      <w:pPr>
                        <w:pStyle w:val="Subtitle"/>
                        <w:ind w:left="-90"/>
                        <w:jc w:val="left"/>
                        <w:rPr>
                          <w:b/>
                          <w:sz w:val="24"/>
                          <w:u w:val="single"/>
                        </w:rPr>
                      </w:pPr>
                    </w:p>
                    <w:p w14:paraId="0B3E0E62" w14:textId="77777777" w:rsidR="00986EDF" w:rsidRPr="00EA3572" w:rsidRDefault="00986EDF" w:rsidP="00986EDF">
                      <w:pPr>
                        <w:pStyle w:val="Subtitle"/>
                        <w:ind w:left="-90"/>
                        <w:jc w:val="left"/>
                        <w:rPr>
                          <w:b/>
                          <w:sz w:val="24"/>
                          <w:u w:val="single"/>
                        </w:rPr>
                      </w:pPr>
                      <w:r w:rsidRPr="00EA3572">
                        <w:rPr>
                          <w:b/>
                          <w:sz w:val="24"/>
                          <w:u w:val="single"/>
                        </w:rPr>
                        <w:t xml:space="preserve">Education:   </w:t>
                      </w:r>
                    </w:p>
                    <w:p w14:paraId="66BA69DD" w14:textId="77777777" w:rsidR="00986EDF" w:rsidRPr="00EA3572" w:rsidRDefault="00986EDF" w:rsidP="00986EDF">
                      <w:pPr>
                        <w:pStyle w:val="Subtitle"/>
                        <w:ind w:left="-90"/>
                        <w:jc w:val="left"/>
                        <w:rPr>
                          <w:sz w:val="24"/>
                        </w:rPr>
                      </w:pPr>
                      <w:proofErr w:type="gramStart"/>
                      <w:r w:rsidRPr="00EA3572">
                        <w:rPr>
                          <w:sz w:val="24"/>
                        </w:rPr>
                        <w:t>(  )</w:t>
                      </w:r>
                      <w:proofErr w:type="gramEnd"/>
                      <w:r w:rsidRPr="00EA3572">
                        <w:rPr>
                          <w:sz w:val="24"/>
                        </w:rPr>
                        <w:t xml:space="preserve"> High School   (  ) Undergrad   (  ) Grad   (  ) Other   </w:t>
                      </w:r>
                    </w:p>
                    <w:p w14:paraId="187C4031" w14:textId="77777777" w:rsidR="00986EDF" w:rsidRPr="00EA3572" w:rsidRDefault="00986EDF" w:rsidP="00986EDF">
                      <w:pPr>
                        <w:pStyle w:val="Subtitle"/>
                        <w:ind w:left="-90"/>
                        <w:jc w:val="left"/>
                        <w:rPr>
                          <w:sz w:val="24"/>
                        </w:rPr>
                      </w:pPr>
                      <w:proofErr w:type="gramStart"/>
                      <w:r w:rsidRPr="00EA3572">
                        <w:rPr>
                          <w:sz w:val="24"/>
                        </w:rPr>
                        <w:t>(  )</w:t>
                      </w:r>
                      <w:proofErr w:type="gramEnd"/>
                      <w:r w:rsidRPr="00EA3572">
                        <w:rPr>
                          <w:sz w:val="24"/>
                        </w:rPr>
                        <w:t xml:space="preserve"> Not available</w:t>
                      </w:r>
                    </w:p>
                  </w:txbxContent>
                </v:textbox>
              </v:shape>
            </w:pict>
          </mc:Fallback>
        </mc:AlternateContent>
      </w:r>
    </w:p>
    <w:p w14:paraId="2BE69492" w14:textId="77777777" w:rsidR="00986EDF" w:rsidRDefault="00986EDF" w:rsidP="00986EDF">
      <w:pPr>
        <w:pStyle w:val="Subtitle"/>
        <w:rPr>
          <w:b/>
          <w:u w:val="single"/>
        </w:rPr>
      </w:pPr>
    </w:p>
    <w:p w14:paraId="47DE7AFB" w14:textId="77777777" w:rsidR="00986EDF" w:rsidRDefault="00986EDF" w:rsidP="00986EDF">
      <w:pPr>
        <w:pStyle w:val="Subtitle"/>
        <w:rPr>
          <w:b/>
          <w:u w:val="single"/>
        </w:rPr>
      </w:pPr>
    </w:p>
    <w:p w14:paraId="3D20D623" w14:textId="77777777" w:rsidR="00986EDF" w:rsidRDefault="00986EDF" w:rsidP="00986EDF">
      <w:pPr>
        <w:pStyle w:val="Subtitle"/>
        <w:rPr>
          <w:b/>
          <w:u w:val="single"/>
        </w:rPr>
      </w:pPr>
    </w:p>
    <w:p w14:paraId="2FC3C639" w14:textId="77777777" w:rsidR="00986EDF" w:rsidRDefault="00986EDF" w:rsidP="00986EDF">
      <w:pPr>
        <w:pStyle w:val="Subtitle"/>
        <w:rPr>
          <w:b/>
          <w:u w:val="single"/>
        </w:rPr>
      </w:pPr>
    </w:p>
    <w:p w14:paraId="04983374" w14:textId="77777777" w:rsidR="00986EDF" w:rsidRDefault="00986EDF" w:rsidP="00986EDF">
      <w:pPr>
        <w:pStyle w:val="Subtitle"/>
        <w:rPr>
          <w:b/>
          <w:u w:val="single"/>
        </w:rPr>
      </w:pPr>
    </w:p>
    <w:p w14:paraId="5DFAAC33" w14:textId="77777777" w:rsidR="00986EDF" w:rsidRDefault="00986EDF" w:rsidP="00986EDF">
      <w:pPr>
        <w:pStyle w:val="Subtitle"/>
        <w:rPr>
          <w:b/>
          <w:u w:val="single"/>
        </w:rPr>
      </w:pPr>
    </w:p>
    <w:p w14:paraId="74AD102B" w14:textId="77777777" w:rsidR="00986EDF" w:rsidRDefault="00986EDF" w:rsidP="00986EDF">
      <w:pPr>
        <w:pStyle w:val="Subtitle"/>
        <w:rPr>
          <w:b/>
          <w:u w:val="single"/>
        </w:rPr>
      </w:pPr>
    </w:p>
    <w:p w14:paraId="2E523430" w14:textId="77777777" w:rsidR="00986EDF" w:rsidRDefault="00986EDF" w:rsidP="00986EDF">
      <w:pPr>
        <w:pStyle w:val="Subtitle"/>
        <w:rPr>
          <w:b/>
          <w:u w:val="single"/>
        </w:rPr>
      </w:pPr>
    </w:p>
    <w:p w14:paraId="22A8E4F0" w14:textId="77777777" w:rsidR="00986EDF" w:rsidRDefault="00986EDF" w:rsidP="00986EDF">
      <w:pPr>
        <w:pStyle w:val="Subtitle"/>
        <w:rPr>
          <w:b/>
          <w:u w:val="single"/>
        </w:rPr>
      </w:pPr>
    </w:p>
    <w:p w14:paraId="44639A50" w14:textId="77777777" w:rsidR="00986EDF" w:rsidRDefault="00986EDF" w:rsidP="00986EDF">
      <w:pPr>
        <w:pStyle w:val="Subtitle"/>
        <w:rPr>
          <w:b/>
          <w:u w:val="single"/>
        </w:rPr>
      </w:pPr>
    </w:p>
    <w:p w14:paraId="3C23C1B5" w14:textId="77777777" w:rsidR="00986EDF" w:rsidRDefault="00986EDF" w:rsidP="00986EDF">
      <w:pPr>
        <w:pStyle w:val="Subtitle"/>
        <w:jc w:val="left"/>
        <w:rPr>
          <w:sz w:val="24"/>
        </w:rPr>
      </w:pPr>
    </w:p>
    <w:p w14:paraId="42CB2401" w14:textId="77777777" w:rsidR="00986EDF" w:rsidRDefault="00986EDF" w:rsidP="00986EDF">
      <w:pPr>
        <w:pStyle w:val="Subtitle"/>
        <w:jc w:val="left"/>
        <w:rPr>
          <w:sz w:val="24"/>
        </w:rPr>
      </w:pPr>
    </w:p>
    <w:p w14:paraId="06311FBF" w14:textId="77777777" w:rsidR="00986EDF" w:rsidRDefault="00986EDF" w:rsidP="00986EDF">
      <w:pPr>
        <w:pStyle w:val="Subtitle"/>
        <w:jc w:val="left"/>
        <w:rPr>
          <w:sz w:val="24"/>
        </w:rPr>
      </w:pPr>
    </w:p>
    <w:p w14:paraId="259B8CA6" w14:textId="77777777" w:rsidR="00986EDF" w:rsidRDefault="00986EDF" w:rsidP="00986EDF">
      <w:pPr>
        <w:pStyle w:val="Subtitle"/>
        <w:jc w:val="left"/>
        <w:rPr>
          <w:sz w:val="24"/>
        </w:rPr>
      </w:pPr>
    </w:p>
    <w:p w14:paraId="5B6F80DD" w14:textId="77777777" w:rsidR="00986EDF" w:rsidRDefault="00986EDF" w:rsidP="00986EDF">
      <w:pPr>
        <w:pStyle w:val="Subtitle"/>
        <w:jc w:val="left"/>
        <w:rPr>
          <w:sz w:val="24"/>
        </w:rPr>
      </w:pPr>
    </w:p>
    <w:p w14:paraId="5FAF7FD7" w14:textId="77777777" w:rsidR="00986EDF" w:rsidRDefault="00986EDF" w:rsidP="00986EDF">
      <w:pPr>
        <w:pStyle w:val="Subtitle"/>
        <w:jc w:val="left"/>
        <w:rPr>
          <w:sz w:val="24"/>
        </w:rPr>
      </w:pPr>
    </w:p>
    <w:p w14:paraId="6AC847F9" w14:textId="77777777" w:rsidR="00986EDF" w:rsidRDefault="00986EDF" w:rsidP="00986EDF">
      <w:pPr>
        <w:pStyle w:val="Subtitle"/>
        <w:jc w:val="left"/>
        <w:rPr>
          <w:sz w:val="24"/>
        </w:rPr>
      </w:pPr>
    </w:p>
    <w:p w14:paraId="207E18BD" w14:textId="77777777" w:rsidR="00986EDF" w:rsidRDefault="00986EDF" w:rsidP="00986EDF">
      <w:pPr>
        <w:pStyle w:val="Subtitle"/>
        <w:jc w:val="left"/>
        <w:rPr>
          <w:sz w:val="24"/>
        </w:rPr>
      </w:pPr>
    </w:p>
    <w:p w14:paraId="2087D91D" w14:textId="77777777" w:rsidR="00986EDF" w:rsidRDefault="00986EDF" w:rsidP="00986EDF">
      <w:pPr>
        <w:pStyle w:val="Subtitle"/>
        <w:jc w:val="left"/>
        <w:rPr>
          <w:sz w:val="24"/>
        </w:rPr>
      </w:pPr>
    </w:p>
    <w:p w14:paraId="16A0E7D5" w14:textId="77777777" w:rsidR="00986EDF" w:rsidRDefault="00986EDF" w:rsidP="00986EDF">
      <w:pPr>
        <w:pStyle w:val="Subtitle"/>
        <w:jc w:val="left"/>
        <w:rPr>
          <w:sz w:val="24"/>
        </w:rPr>
      </w:pPr>
    </w:p>
    <w:p w14:paraId="35EA95FE" w14:textId="77777777" w:rsidR="00986EDF" w:rsidRDefault="00986EDF" w:rsidP="00986EDF">
      <w:pPr>
        <w:pStyle w:val="Subtitle"/>
        <w:jc w:val="left"/>
        <w:rPr>
          <w:sz w:val="24"/>
        </w:rPr>
      </w:pPr>
    </w:p>
    <w:p w14:paraId="03891349" w14:textId="77777777" w:rsidR="00986EDF" w:rsidRDefault="00986EDF" w:rsidP="00986EDF">
      <w:pPr>
        <w:pStyle w:val="Subtitle"/>
        <w:jc w:val="left"/>
        <w:rPr>
          <w:sz w:val="24"/>
        </w:rPr>
      </w:pPr>
    </w:p>
    <w:p w14:paraId="3CB57B1C" w14:textId="77777777" w:rsidR="00986EDF" w:rsidRDefault="00986EDF" w:rsidP="00986EDF">
      <w:pPr>
        <w:pStyle w:val="Subtitle"/>
        <w:jc w:val="left"/>
        <w:rPr>
          <w:sz w:val="24"/>
        </w:rPr>
      </w:pPr>
    </w:p>
    <w:p w14:paraId="1940C5BA" w14:textId="77777777" w:rsidR="00986EDF" w:rsidRDefault="00986EDF" w:rsidP="00986EDF">
      <w:pPr>
        <w:pStyle w:val="Subtitle"/>
        <w:jc w:val="left"/>
        <w:rPr>
          <w:sz w:val="24"/>
        </w:rPr>
      </w:pPr>
    </w:p>
    <w:p w14:paraId="64EE4144" w14:textId="77777777" w:rsidR="00986EDF" w:rsidRDefault="00986EDF" w:rsidP="00986EDF">
      <w:pPr>
        <w:pStyle w:val="Subtitle"/>
        <w:jc w:val="left"/>
        <w:rPr>
          <w:sz w:val="24"/>
        </w:rPr>
      </w:pPr>
    </w:p>
    <w:p w14:paraId="234ABF99" w14:textId="77777777" w:rsidR="00986EDF" w:rsidRDefault="00986EDF" w:rsidP="00986EDF">
      <w:pPr>
        <w:pStyle w:val="Subtitle"/>
        <w:jc w:val="left"/>
        <w:rPr>
          <w:sz w:val="24"/>
        </w:rPr>
      </w:pPr>
    </w:p>
    <w:p w14:paraId="05A507A9" w14:textId="77777777" w:rsidR="00986EDF" w:rsidRDefault="00986EDF" w:rsidP="00986EDF">
      <w:pPr>
        <w:pStyle w:val="Subtitle"/>
        <w:jc w:val="left"/>
        <w:rPr>
          <w:sz w:val="24"/>
        </w:rPr>
      </w:pPr>
    </w:p>
    <w:p w14:paraId="27237EEA" w14:textId="77777777" w:rsidR="00986EDF" w:rsidRDefault="00986EDF" w:rsidP="00986EDF">
      <w:pPr>
        <w:pStyle w:val="Subtitle"/>
        <w:jc w:val="left"/>
        <w:rPr>
          <w:sz w:val="24"/>
        </w:rPr>
      </w:pPr>
    </w:p>
    <w:p w14:paraId="17C8AA68" w14:textId="77777777" w:rsidR="00986EDF" w:rsidRDefault="00986EDF" w:rsidP="00986EDF">
      <w:pPr>
        <w:pStyle w:val="Subtitle"/>
        <w:jc w:val="left"/>
        <w:rPr>
          <w:sz w:val="24"/>
        </w:rPr>
      </w:pPr>
    </w:p>
    <w:p w14:paraId="083E11A1" w14:textId="4AAADAA7" w:rsidR="00986EDF" w:rsidRDefault="00986EDF" w:rsidP="00986EDF">
      <w:pPr>
        <w:pStyle w:val="Subtitle"/>
        <w:jc w:val="left"/>
        <w:rPr>
          <w:sz w:val="24"/>
        </w:rPr>
      </w:pPr>
      <w:r>
        <w:rPr>
          <w:noProof/>
          <w:sz w:val="24"/>
        </w:rPr>
        <mc:AlternateContent>
          <mc:Choice Requires="wps">
            <w:drawing>
              <wp:anchor distT="0" distB="0" distL="114300" distR="114300" simplePos="0" relativeHeight="251700224" behindDoc="0" locked="0" layoutInCell="1" allowOverlap="1" wp14:anchorId="25EF17D1" wp14:editId="64B97710">
                <wp:simplePos x="0" y="0"/>
                <wp:positionH relativeFrom="column">
                  <wp:posOffset>-704215</wp:posOffset>
                </wp:positionH>
                <wp:positionV relativeFrom="paragraph">
                  <wp:posOffset>109220</wp:posOffset>
                </wp:positionV>
                <wp:extent cx="7429500" cy="1570990"/>
                <wp:effectExtent l="0" t="0" r="38100" b="2921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570990"/>
                        </a:xfrm>
                        <a:prstGeom prst="rect">
                          <a:avLst/>
                        </a:prstGeom>
                        <a:solidFill>
                          <a:srgbClr val="FFFFFF"/>
                        </a:solidFill>
                        <a:ln w="9525">
                          <a:solidFill>
                            <a:srgbClr val="000000"/>
                          </a:solidFill>
                          <a:miter lim="800000"/>
                          <a:headEnd/>
                          <a:tailEnd/>
                        </a:ln>
                      </wps:spPr>
                      <wps:txbx>
                        <w:txbxContent>
                          <w:p w14:paraId="22FCBA12" w14:textId="77777777" w:rsidR="00986EDF" w:rsidRPr="000D68C3" w:rsidRDefault="00986EDF" w:rsidP="00986EDF">
                            <w:pPr>
                              <w:rPr>
                                <w:sz w:val="40"/>
                                <w:szCs w:val="40"/>
                              </w:rPr>
                            </w:pPr>
                            <w:r>
                              <w:t>Notes:</w:t>
                            </w:r>
                            <w:r w:rsidRPr="000D68C3">
                              <w:rPr>
                                <w:sz w:val="40"/>
                                <w:szCs w:val="40"/>
                              </w:rPr>
                              <w:t>_______________________________________________________________________________________________________________________________________________________________________________________________________________________________________________________</w:t>
                            </w:r>
                            <w:r>
                              <w:rPr>
                                <w:sz w:val="40"/>
                                <w:szCs w:val="40"/>
                              </w:rPr>
                              <w:t>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28" type="#_x0000_t202" style="position:absolute;margin-left:-55.4pt;margin-top:8.6pt;width:585pt;height:123.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">
                <v:textbox>
                  <w:txbxContent>
                    <w:p w14:paraId="22FCBA12" w14:textId="77777777" w:rsidR="00986EDF" w:rsidRPr="000D68C3" w:rsidRDefault="00986EDF" w:rsidP="00986EDF">
                      <w:pPr>
                        <w:rPr>
                          <w:sz w:val="40"/>
                          <w:szCs w:val="40"/>
                        </w:rPr>
                      </w:pPr>
                      <w:r>
                        <w:t>Notes</w:t>
                      </w:r>
                      <w:proofErr w:type="gramStart"/>
                      <w:r>
                        <w:t>:</w:t>
                      </w:r>
                      <w:r w:rsidRPr="000D68C3">
                        <w:rPr>
                          <w:sz w:val="40"/>
                          <w:szCs w:val="40"/>
                        </w:rPr>
                        <w:t>_</w:t>
                      </w:r>
                      <w:proofErr w:type="gramEnd"/>
                      <w:r w:rsidRPr="000D68C3">
                        <w:rPr>
                          <w:sz w:val="40"/>
                          <w:szCs w:val="40"/>
                        </w:rPr>
                        <w:t>______________________________________________________________________________________________________________________________________________________________________________________________________________________________________________________</w:t>
                      </w:r>
                      <w:r>
                        <w:rPr>
                          <w:sz w:val="40"/>
                          <w:szCs w:val="40"/>
                        </w:rPr>
                        <w:t>______________________________</w:t>
                      </w:r>
                    </w:p>
                  </w:txbxContent>
                </v:textbox>
              </v:shape>
            </w:pict>
          </mc:Fallback>
        </mc:AlternateContent>
      </w:r>
    </w:p>
    <w:p w14:paraId="503709A8" w14:textId="7525EABA" w:rsidR="00986EDF" w:rsidRDefault="00986EDF" w:rsidP="00986EDF">
      <w:pPr>
        <w:pStyle w:val="Subtitle"/>
        <w:jc w:val="left"/>
        <w:rPr>
          <w:sz w:val="24"/>
        </w:rPr>
      </w:pPr>
    </w:p>
    <w:p w14:paraId="6A7A4666" w14:textId="77777777" w:rsidR="00986EDF" w:rsidRDefault="00986EDF" w:rsidP="00986EDF">
      <w:pPr>
        <w:pStyle w:val="Subtitle"/>
        <w:jc w:val="left"/>
        <w:rPr>
          <w:sz w:val="24"/>
        </w:rPr>
      </w:pPr>
    </w:p>
    <w:p w14:paraId="6FEBA51F" w14:textId="77777777" w:rsidR="00986EDF" w:rsidRDefault="00986EDF" w:rsidP="00986EDF">
      <w:pPr>
        <w:pStyle w:val="Subtitle"/>
        <w:jc w:val="left"/>
        <w:rPr>
          <w:sz w:val="24"/>
        </w:rPr>
      </w:pPr>
    </w:p>
    <w:p w14:paraId="715E9A19" w14:textId="77777777" w:rsidR="00986EDF" w:rsidRDefault="00986EDF" w:rsidP="00986EDF"/>
    <w:p w14:paraId="771DCCAD" w14:textId="77777777" w:rsidR="006146B4" w:rsidRPr="00103005" w:rsidRDefault="006146B4" w:rsidP="003E313A">
      <w:pPr>
        <w:pStyle w:val="Header"/>
        <w:tabs>
          <w:tab w:val="clear" w:pos="4320"/>
          <w:tab w:val="clear" w:pos="8640"/>
        </w:tabs>
        <w:spacing w:line="276" w:lineRule="auto"/>
        <w:jc w:val="center"/>
        <w:rPr>
          <w:rFonts w:ascii="Arial" w:hAnsi="Arial" w:cs="Arial"/>
          <w:b/>
          <w:sz w:val="44"/>
          <w:szCs w:val="44"/>
        </w:rPr>
      </w:pPr>
      <w:r w:rsidRPr="00103005">
        <w:rPr>
          <w:rFonts w:ascii="Arial" w:hAnsi="Arial" w:cs="Arial"/>
          <w:b/>
          <w:sz w:val="44"/>
          <w:szCs w:val="44"/>
        </w:rPr>
        <w:lastRenderedPageBreak/>
        <w:t>OUR CORE BELIEFS</w:t>
      </w:r>
    </w:p>
    <w:p w14:paraId="4D420740" w14:textId="77777777" w:rsidR="006146B4" w:rsidRPr="00103005" w:rsidRDefault="006146B4" w:rsidP="003E313A">
      <w:pPr>
        <w:pStyle w:val="Header"/>
        <w:tabs>
          <w:tab w:val="clear" w:pos="4320"/>
          <w:tab w:val="clear" w:pos="8640"/>
        </w:tabs>
        <w:spacing w:line="276" w:lineRule="auto"/>
        <w:jc w:val="center"/>
        <w:rPr>
          <w:rFonts w:ascii="Arial" w:hAnsi="Arial" w:cs="Arial"/>
          <w:sz w:val="22"/>
        </w:rPr>
      </w:pPr>
    </w:p>
    <w:p w14:paraId="791D0C92" w14:textId="77777777" w:rsidR="006146B4" w:rsidRPr="00103005" w:rsidRDefault="00896528" w:rsidP="003E313A">
      <w:pPr>
        <w:pStyle w:val="Header"/>
        <w:tabs>
          <w:tab w:val="clear" w:pos="4320"/>
          <w:tab w:val="clear" w:pos="8640"/>
        </w:tabs>
        <w:spacing w:line="276" w:lineRule="auto"/>
        <w:jc w:val="center"/>
        <w:rPr>
          <w:rFonts w:ascii="Arial" w:hAnsi="Arial" w:cs="Arial"/>
          <w:b/>
          <w:sz w:val="22"/>
        </w:rPr>
      </w:pPr>
      <w:r w:rsidRPr="00103005">
        <w:rPr>
          <w:rFonts w:ascii="Arial" w:hAnsi="Arial" w:cs="Arial"/>
          <w:b/>
          <w:sz w:val="22"/>
        </w:rPr>
        <w:t>Literacy Volunteers</w:t>
      </w:r>
      <w:r w:rsidR="006146B4" w:rsidRPr="00103005">
        <w:rPr>
          <w:rFonts w:ascii="Arial" w:hAnsi="Arial" w:cs="Arial"/>
          <w:b/>
          <w:sz w:val="22"/>
        </w:rPr>
        <w:t xml:space="preserve"> </w:t>
      </w:r>
      <w:r w:rsidRPr="00103005">
        <w:rPr>
          <w:rFonts w:ascii="Arial" w:hAnsi="Arial" w:cs="Arial"/>
          <w:b/>
          <w:sz w:val="22"/>
        </w:rPr>
        <w:t>Vision</w:t>
      </w:r>
      <w:r w:rsidR="006146B4" w:rsidRPr="00103005">
        <w:rPr>
          <w:rFonts w:ascii="Arial" w:hAnsi="Arial" w:cs="Arial"/>
          <w:b/>
          <w:sz w:val="22"/>
        </w:rPr>
        <w:t>:</w:t>
      </w:r>
    </w:p>
    <w:p w14:paraId="093FCC67" w14:textId="291FCA63" w:rsidR="005B3002" w:rsidRDefault="00896528" w:rsidP="003E313A">
      <w:pPr>
        <w:rPr>
          <w:rFonts w:ascii="Arial" w:hAnsi="Arial" w:cs="Arial"/>
        </w:rPr>
      </w:pPr>
      <w:r w:rsidRPr="008C5C61">
        <w:rPr>
          <w:rFonts w:ascii="Arial" w:hAnsi="Arial" w:cs="Arial"/>
        </w:rPr>
        <w:br/>
        <w:t>Literacy Volunteers of S</w:t>
      </w:r>
      <w:r w:rsidR="008C5C61">
        <w:rPr>
          <w:rFonts w:ascii="Arial" w:hAnsi="Arial" w:cs="Arial"/>
        </w:rPr>
        <w:t xml:space="preserve">outhern Connecticut envisions </w:t>
      </w:r>
      <w:r w:rsidR="008C5C61" w:rsidRPr="008C5C61">
        <w:rPr>
          <w:rFonts w:ascii="Arial" w:hAnsi="Arial" w:cs="Arial"/>
        </w:rPr>
        <w:t>an environment</w:t>
      </w:r>
      <w:r w:rsidR="008C5C61">
        <w:rPr>
          <w:rFonts w:ascii="Arial" w:hAnsi="Arial" w:cs="Arial"/>
        </w:rPr>
        <w:t xml:space="preserve"> in which we</w:t>
      </w:r>
      <w:r w:rsidR="008C5C61" w:rsidRPr="008C5C61">
        <w:rPr>
          <w:rFonts w:ascii="Arial" w:hAnsi="Arial" w:cs="Arial"/>
        </w:rPr>
        <w:t xml:space="preserve"> teach basic reading, writing and math skills regardl</w:t>
      </w:r>
      <w:r w:rsidR="008C5C61">
        <w:rPr>
          <w:rFonts w:ascii="Arial" w:hAnsi="Arial" w:cs="Arial"/>
        </w:rPr>
        <w:t xml:space="preserve">ess of race, gender, or creed and </w:t>
      </w:r>
      <w:r w:rsidRPr="008C5C61">
        <w:rPr>
          <w:rFonts w:ascii="Arial" w:hAnsi="Arial" w:cs="Arial"/>
        </w:rPr>
        <w:t xml:space="preserve">where all people </w:t>
      </w:r>
      <w:r w:rsidR="008C5C61">
        <w:rPr>
          <w:rFonts w:ascii="Arial" w:hAnsi="Arial" w:cs="Arial"/>
        </w:rPr>
        <w:t>can</w:t>
      </w:r>
      <w:r w:rsidRPr="008C5C61">
        <w:rPr>
          <w:rFonts w:ascii="Arial" w:hAnsi="Arial" w:cs="Arial"/>
        </w:rPr>
        <w:t xml:space="preserve"> attain their educational and life goals, and become functioning and contributing members of the Greater Milford </w:t>
      </w:r>
      <w:r w:rsidR="008C5C61">
        <w:rPr>
          <w:rFonts w:ascii="Arial" w:hAnsi="Arial" w:cs="Arial"/>
        </w:rPr>
        <w:t xml:space="preserve">and Stratford </w:t>
      </w:r>
      <w:r w:rsidR="00305B53">
        <w:rPr>
          <w:rFonts w:ascii="Arial" w:hAnsi="Arial" w:cs="Arial"/>
        </w:rPr>
        <w:t>Area and society.</w:t>
      </w:r>
    </w:p>
    <w:p w14:paraId="336E5A1F" w14:textId="77777777" w:rsidR="006146B4" w:rsidRPr="00103005" w:rsidRDefault="006146B4" w:rsidP="003E313A">
      <w:pPr>
        <w:pStyle w:val="Header"/>
        <w:tabs>
          <w:tab w:val="clear" w:pos="4320"/>
          <w:tab w:val="clear" w:pos="8640"/>
        </w:tabs>
        <w:spacing w:line="276" w:lineRule="auto"/>
        <w:jc w:val="center"/>
        <w:rPr>
          <w:rFonts w:ascii="Arial" w:hAnsi="Arial" w:cs="Arial"/>
          <w:sz w:val="22"/>
        </w:rPr>
      </w:pPr>
    </w:p>
    <w:p w14:paraId="2B842736" w14:textId="77777777" w:rsidR="006146B4" w:rsidRDefault="005B3002" w:rsidP="003E313A">
      <w:pPr>
        <w:pStyle w:val="Header"/>
        <w:tabs>
          <w:tab w:val="clear" w:pos="4320"/>
          <w:tab w:val="clear" w:pos="8640"/>
        </w:tabs>
        <w:spacing w:line="276" w:lineRule="auto"/>
        <w:jc w:val="center"/>
        <w:rPr>
          <w:rFonts w:ascii="Arial" w:hAnsi="Arial" w:cs="Arial"/>
          <w:sz w:val="22"/>
        </w:rPr>
      </w:pPr>
      <w:r w:rsidRPr="00103005">
        <w:rPr>
          <w:rFonts w:ascii="Arial" w:hAnsi="Arial" w:cs="Arial"/>
          <w:b/>
          <w:noProof/>
          <w:sz w:val="22"/>
        </w:rPr>
        <w:drawing>
          <wp:inline distT="0" distB="0" distL="0" distR="0" wp14:anchorId="153332D9" wp14:editId="68327C4E">
            <wp:extent cx="4752277" cy="1206500"/>
            <wp:effectExtent l="0" t="0" r="0" b="0"/>
            <wp:docPr id="24" name="Picture 24" descr="Macintosh HD:Users:tamijacksonn:Dropbox:Committees:Marketing Committee:Logos:off-w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amijacksonn:Dropbox:Committees:Marketing Committee:Logos:off-wav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5176" cy="1207236"/>
                    </a:xfrm>
                    <a:prstGeom prst="rect">
                      <a:avLst/>
                    </a:prstGeom>
                    <a:noFill/>
                    <a:ln>
                      <a:noFill/>
                    </a:ln>
                  </pic:spPr>
                </pic:pic>
              </a:graphicData>
            </a:graphic>
          </wp:inline>
        </w:drawing>
      </w:r>
    </w:p>
    <w:p w14:paraId="032FF85B" w14:textId="77777777" w:rsidR="00305B53" w:rsidRDefault="00305B53" w:rsidP="003E313A">
      <w:pPr>
        <w:pStyle w:val="Header"/>
        <w:tabs>
          <w:tab w:val="clear" w:pos="4320"/>
          <w:tab w:val="clear" w:pos="8640"/>
        </w:tabs>
        <w:spacing w:line="276" w:lineRule="auto"/>
        <w:jc w:val="center"/>
        <w:rPr>
          <w:rFonts w:ascii="Arial" w:hAnsi="Arial" w:cs="Arial"/>
          <w:sz w:val="22"/>
        </w:rPr>
      </w:pPr>
    </w:p>
    <w:p w14:paraId="07E11531" w14:textId="77777777" w:rsidR="005B3002" w:rsidRDefault="005B3002" w:rsidP="003E313A">
      <w:pPr>
        <w:pStyle w:val="Header"/>
        <w:tabs>
          <w:tab w:val="clear" w:pos="4320"/>
          <w:tab w:val="clear" w:pos="8640"/>
        </w:tabs>
        <w:spacing w:line="276" w:lineRule="auto"/>
        <w:jc w:val="center"/>
        <w:rPr>
          <w:rFonts w:ascii="Arial" w:hAnsi="Arial" w:cs="Arial"/>
          <w:sz w:val="22"/>
        </w:rPr>
      </w:pPr>
    </w:p>
    <w:p w14:paraId="5FBE0280" w14:textId="77777777" w:rsidR="006146B4" w:rsidRPr="00103005" w:rsidRDefault="006146B4" w:rsidP="003E313A">
      <w:pPr>
        <w:pStyle w:val="Header"/>
        <w:tabs>
          <w:tab w:val="clear" w:pos="4320"/>
          <w:tab w:val="clear" w:pos="8640"/>
        </w:tabs>
        <w:spacing w:line="276" w:lineRule="auto"/>
        <w:jc w:val="center"/>
        <w:rPr>
          <w:rFonts w:ascii="Arial" w:hAnsi="Arial" w:cs="Arial"/>
          <w:b/>
          <w:sz w:val="44"/>
        </w:rPr>
      </w:pPr>
      <w:r w:rsidRPr="00103005">
        <w:rPr>
          <w:rFonts w:ascii="Arial" w:hAnsi="Arial" w:cs="Arial"/>
          <w:b/>
          <w:sz w:val="44"/>
        </w:rPr>
        <w:t>OUR MISSION</w:t>
      </w:r>
    </w:p>
    <w:p w14:paraId="1772BF45" w14:textId="77777777" w:rsidR="006146B4" w:rsidRPr="00103005" w:rsidRDefault="006146B4" w:rsidP="003E313A">
      <w:pPr>
        <w:pStyle w:val="Header"/>
        <w:tabs>
          <w:tab w:val="clear" w:pos="4320"/>
          <w:tab w:val="clear" w:pos="8640"/>
        </w:tabs>
        <w:spacing w:line="276" w:lineRule="auto"/>
        <w:jc w:val="center"/>
        <w:rPr>
          <w:rFonts w:ascii="Arial" w:hAnsi="Arial" w:cs="Arial"/>
          <w:sz w:val="22"/>
        </w:rPr>
      </w:pPr>
    </w:p>
    <w:p w14:paraId="28207A95" w14:textId="77777777" w:rsidR="006146B4" w:rsidRPr="008C5C61" w:rsidRDefault="00896528" w:rsidP="003E313A">
      <w:pPr>
        <w:pStyle w:val="Header"/>
        <w:tabs>
          <w:tab w:val="clear" w:pos="4320"/>
          <w:tab w:val="clear" w:pos="8640"/>
        </w:tabs>
        <w:spacing w:line="276" w:lineRule="auto"/>
        <w:jc w:val="center"/>
        <w:rPr>
          <w:rFonts w:ascii="Arial" w:hAnsi="Arial" w:cs="Arial"/>
          <w:sz w:val="22"/>
          <w:szCs w:val="22"/>
        </w:rPr>
      </w:pPr>
      <w:r w:rsidRPr="008C5C61">
        <w:rPr>
          <w:rFonts w:ascii="Arial" w:hAnsi="Arial" w:cs="Arial"/>
          <w:sz w:val="22"/>
          <w:szCs w:val="22"/>
        </w:rPr>
        <w:t>The mission of the Literacy Volunteers of Southern Connecticut is to provide services at no cost to any individual who wishes to learn the English language or enhance their reading, writing, speaking and math skills necessary to lead productive lives in our community.</w:t>
      </w:r>
    </w:p>
    <w:p w14:paraId="2D2B05AA" w14:textId="77777777" w:rsidR="006146B4" w:rsidRPr="008C5C61" w:rsidRDefault="006146B4" w:rsidP="003E313A">
      <w:pPr>
        <w:pStyle w:val="Header"/>
        <w:tabs>
          <w:tab w:val="clear" w:pos="4320"/>
          <w:tab w:val="clear" w:pos="8640"/>
        </w:tabs>
        <w:spacing w:before="120" w:line="276" w:lineRule="auto"/>
        <w:ind w:firstLine="720"/>
        <w:rPr>
          <w:rFonts w:ascii="Arial" w:eastAsiaTheme="minorHAnsi" w:hAnsi="Arial" w:cs="Arial"/>
          <w:sz w:val="22"/>
          <w:szCs w:val="22"/>
        </w:rPr>
      </w:pPr>
    </w:p>
    <w:p w14:paraId="1B9DA17B" w14:textId="73415E05" w:rsidR="001C6BBD" w:rsidRPr="007E451E" w:rsidRDefault="00896528" w:rsidP="003E313A">
      <w:pPr>
        <w:pStyle w:val="Header"/>
        <w:tabs>
          <w:tab w:val="clear" w:pos="4320"/>
          <w:tab w:val="clear" w:pos="8640"/>
        </w:tabs>
        <w:spacing w:line="276" w:lineRule="auto"/>
        <w:rPr>
          <w:rFonts w:ascii="Arial" w:hAnsi="Arial" w:cs="Arial"/>
          <w:b/>
          <w:sz w:val="40"/>
          <w:szCs w:val="40"/>
        </w:rPr>
      </w:pPr>
      <w:r w:rsidRPr="00103005">
        <w:rPr>
          <w:rFonts w:ascii="Arial" w:hAnsi="Arial" w:cs="Arial"/>
          <w:b/>
          <w:sz w:val="40"/>
          <w:szCs w:val="40"/>
        </w:rPr>
        <w:t>Literacy Volunteers of Southern CT</w:t>
      </w:r>
      <w:r w:rsidR="001C6BBD" w:rsidRPr="00103005">
        <w:rPr>
          <w:rFonts w:ascii="Arial" w:hAnsi="Arial" w:cs="Arial"/>
          <w:b/>
          <w:sz w:val="40"/>
          <w:szCs w:val="40"/>
        </w:rPr>
        <w:t xml:space="preserve"> Quick Facts</w:t>
      </w:r>
    </w:p>
    <w:p w14:paraId="0948BE09" w14:textId="77777777" w:rsidR="001C6BBD" w:rsidRPr="00103005" w:rsidRDefault="001C6BBD" w:rsidP="003E313A">
      <w:pPr>
        <w:pStyle w:val="Header"/>
        <w:tabs>
          <w:tab w:val="clear" w:pos="4320"/>
          <w:tab w:val="clear" w:pos="8640"/>
        </w:tabs>
        <w:spacing w:line="276" w:lineRule="auto"/>
        <w:jc w:val="center"/>
        <w:rPr>
          <w:rFonts w:ascii="Arial" w:hAnsi="Arial" w:cs="Arial"/>
          <w:sz w:val="22"/>
          <w:szCs w:val="22"/>
        </w:rPr>
      </w:pPr>
    </w:p>
    <w:p w14:paraId="46AF0449" w14:textId="77777777" w:rsidR="001C6BBD" w:rsidRPr="00103005" w:rsidRDefault="001C6BBD" w:rsidP="003E313A">
      <w:pPr>
        <w:pStyle w:val="Header"/>
        <w:tabs>
          <w:tab w:val="clear" w:pos="4320"/>
          <w:tab w:val="clear" w:pos="8640"/>
        </w:tabs>
        <w:spacing w:line="276" w:lineRule="auto"/>
        <w:rPr>
          <w:rFonts w:ascii="Arial" w:hAnsi="Arial" w:cs="Arial"/>
          <w:b/>
          <w:sz w:val="22"/>
          <w:szCs w:val="22"/>
        </w:rPr>
      </w:pPr>
      <w:r w:rsidRPr="00103005">
        <w:rPr>
          <w:rFonts w:ascii="Arial" w:hAnsi="Arial" w:cs="Arial"/>
          <w:b/>
          <w:sz w:val="22"/>
          <w:szCs w:val="22"/>
        </w:rPr>
        <w:t>HISTORICAL RECORD</w:t>
      </w:r>
    </w:p>
    <w:p w14:paraId="43443405" w14:textId="77777777" w:rsidR="001C6BBD" w:rsidRPr="00CF648E" w:rsidRDefault="00896528" w:rsidP="003E313A">
      <w:pPr>
        <w:rPr>
          <w:rFonts w:ascii="Arial" w:hAnsi="Arial" w:cs="Arial"/>
        </w:rPr>
      </w:pPr>
      <w:r w:rsidRPr="00103005">
        <w:rPr>
          <w:rFonts w:ascii="Arial" w:eastAsia="Times New Roman" w:hAnsi="Arial" w:cs="Arial"/>
        </w:rPr>
        <w:t xml:space="preserve">Like most organizational beginnings, the Center started out small – as a committee-run satellite office of the Literacy Volunteers of New Haven with funding from the Junior Women’s Club of Milford. The charity later became the sole task of Frances O’Neill, its first Executive Director. She ran the program out of her home until 1992 when the City of Milford provided office space at the Margaret Egan Center. In 1994, Ms. O’Neill turned over the reins to Joy Stonier and Karen O’Neill, who were instrumental in forming the non-profit, community-based literacy agency known as The Literacy Volunteers of Southern Connecticut, Inc. Through </w:t>
      </w:r>
      <w:r w:rsidRPr="003E313A">
        <w:rPr>
          <w:rFonts w:ascii="Arial" w:eastAsia="Times New Roman" w:hAnsi="Arial" w:cs="Arial"/>
        </w:rPr>
        <w:t xml:space="preserve">corporate sponsorships, donations, and specialized staffing, the organization sprouted. In 1995, the Center was relocated to the Fannie Beach Center, its current headquarters. In 2016 the Literacy Center changed its name to Literacy Volunteers </w:t>
      </w:r>
      <w:r w:rsidRPr="00CF648E">
        <w:rPr>
          <w:rFonts w:ascii="Arial" w:eastAsia="Times New Roman" w:hAnsi="Arial" w:cs="Arial"/>
        </w:rPr>
        <w:t>of Southern Connecticut.</w:t>
      </w:r>
      <w:r w:rsidR="001C6BBD" w:rsidRPr="00CF648E">
        <w:rPr>
          <w:rFonts w:ascii="Arial" w:hAnsi="Arial" w:cs="Arial"/>
        </w:rPr>
        <w:tab/>
      </w:r>
      <w:r w:rsidR="001C6BBD" w:rsidRPr="00CF648E">
        <w:rPr>
          <w:rFonts w:ascii="Arial" w:hAnsi="Arial" w:cs="Arial"/>
        </w:rPr>
        <w:tab/>
        <w:t xml:space="preserve"> </w:t>
      </w:r>
    </w:p>
    <w:p w14:paraId="69F117C5" w14:textId="62D9BE33" w:rsidR="003E313A" w:rsidRPr="00CF648E" w:rsidRDefault="004B28F9" w:rsidP="003E313A">
      <w:pPr>
        <w:pStyle w:val="Heading6"/>
        <w:rPr>
          <w:rFonts w:ascii="Arial" w:hAnsi="Arial" w:cs="Arial"/>
          <w:b/>
          <w:i w:val="0"/>
          <w:color w:val="auto"/>
        </w:rPr>
      </w:pPr>
      <w:r>
        <w:rPr>
          <w:rFonts w:ascii="Arial" w:hAnsi="Arial" w:cs="Arial"/>
          <w:b/>
          <w:i w:val="0"/>
          <w:color w:val="auto"/>
        </w:rPr>
        <w:t xml:space="preserve">ADULT LITERACY </w:t>
      </w:r>
      <w:r w:rsidR="003E313A" w:rsidRPr="00CF648E">
        <w:rPr>
          <w:rFonts w:ascii="Arial" w:hAnsi="Arial" w:cs="Arial"/>
          <w:b/>
          <w:i w:val="0"/>
          <w:color w:val="auto"/>
        </w:rPr>
        <w:t>PROGRAMS</w:t>
      </w:r>
    </w:p>
    <w:p w14:paraId="0134A8A6" w14:textId="2DF37A33" w:rsidR="003E313A" w:rsidRPr="00CF648E" w:rsidRDefault="003E313A" w:rsidP="003E313A">
      <w:pPr>
        <w:rPr>
          <w:rFonts w:ascii="Arial" w:hAnsi="Arial"/>
        </w:rPr>
      </w:pPr>
      <w:r w:rsidRPr="00CF648E">
        <w:rPr>
          <w:rFonts w:ascii="Arial" w:hAnsi="Arial"/>
        </w:rPr>
        <w:t>The Literacy Volunteers of Southern Connecticut is a 501(c) (3) non-profit organization. The mission of the LVSCT is to provide services at no cost to any individual who wishes to learn the English language or enhance their reading, writing, speaking and math skills necessary to lead productive lives in our community.</w:t>
      </w:r>
    </w:p>
    <w:p w14:paraId="37EEA337" w14:textId="49CBE3EB" w:rsidR="003E313A" w:rsidRPr="00CF648E" w:rsidRDefault="003E313A" w:rsidP="003E313A">
      <w:pPr>
        <w:rPr>
          <w:rFonts w:ascii="Arial" w:hAnsi="Arial"/>
        </w:rPr>
      </w:pPr>
      <w:r w:rsidRPr="00CF648E">
        <w:rPr>
          <w:rFonts w:ascii="Arial" w:hAnsi="Arial"/>
        </w:rPr>
        <w:lastRenderedPageBreak/>
        <w:t>We assess the needs of this population through the strategic school profile from 2012-2013 created by the Milford and Stratford School District. The report states there is a need for adults to achieve their GED and improve their English skills. There are roughly 15,000 adults who meet the criteria.</w:t>
      </w:r>
    </w:p>
    <w:p w14:paraId="487BE564" w14:textId="7618D342" w:rsidR="003E313A" w:rsidRPr="00CF648E" w:rsidRDefault="003E313A" w:rsidP="003E313A">
      <w:pPr>
        <w:rPr>
          <w:rFonts w:ascii="Arial" w:hAnsi="Arial"/>
        </w:rPr>
      </w:pPr>
      <w:r w:rsidRPr="00CF648E">
        <w:rPr>
          <w:rFonts w:ascii="Arial" w:hAnsi="Arial"/>
        </w:rPr>
        <w:t xml:space="preserve">LVSCT serves over 100 adult students annually through our English as a Second Language, basic skills and GED programs through one-on-one tutoring and classroom instruction.  There are roughly 2,000 adults who meet </w:t>
      </w:r>
      <w:proofErr w:type="gramStart"/>
      <w:r w:rsidRPr="00CF648E">
        <w:rPr>
          <w:rFonts w:ascii="Arial" w:hAnsi="Arial"/>
        </w:rPr>
        <w:t>this criteria</w:t>
      </w:r>
      <w:proofErr w:type="gramEnd"/>
      <w:r w:rsidRPr="00CF648E">
        <w:rPr>
          <w:rFonts w:ascii="Arial" w:hAnsi="Arial"/>
        </w:rPr>
        <w:t>.</w:t>
      </w:r>
    </w:p>
    <w:p w14:paraId="541C1A59" w14:textId="77777777" w:rsidR="003E313A" w:rsidRPr="00CF648E" w:rsidRDefault="003E313A" w:rsidP="003E313A">
      <w:pPr>
        <w:rPr>
          <w:rFonts w:ascii="Arial" w:hAnsi="Arial"/>
        </w:rPr>
      </w:pPr>
      <w:r w:rsidRPr="00CF648E">
        <w:rPr>
          <w:rFonts w:ascii="Arial" w:hAnsi="Arial"/>
        </w:rPr>
        <w:t xml:space="preserve">The success of our students is based on student achievements and the fulfillment of their individual goals as required by our association with </w:t>
      </w:r>
      <w:proofErr w:type="spellStart"/>
      <w:r w:rsidRPr="00CF648E">
        <w:rPr>
          <w:rFonts w:ascii="Arial" w:hAnsi="Arial"/>
        </w:rPr>
        <w:t>ProLiteracy</w:t>
      </w:r>
      <w:proofErr w:type="spellEnd"/>
      <w:r w:rsidRPr="00CF648E">
        <w:rPr>
          <w:rFonts w:ascii="Arial" w:hAnsi="Arial"/>
        </w:rPr>
        <w:t>. These outcomes include obtaining a driver’s license, getting a job or a better job, becoming a US citizen, and moving on to higher education. These are the indicators of success, which are most important to the individual student.</w:t>
      </w:r>
    </w:p>
    <w:p w14:paraId="19142B5A" w14:textId="3527D0ED" w:rsidR="003E313A" w:rsidRPr="00CF648E" w:rsidRDefault="003E313A" w:rsidP="003E313A">
      <w:pPr>
        <w:rPr>
          <w:rFonts w:ascii="Arial" w:hAnsi="Arial"/>
        </w:rPr>
      </w:pPr>
      <w:r w:rsidRPr="00CF648E">
        <w:rPr>
          <w:rFonts w:ascii="Arial" w:hAnsi="Arial"/>
        </w:rPr>
        <w:t>The second measurement comprises change from baseline in the number of chapters/books completed in the Challenger series. The eight Challenger books, which run from true beginner through 12</w:t>
      </w:r>
      <w:r w:rsidRPr="00CF648E">
        <w:rPr>
          <w:rFonts w:ascii="Arial" w:hAnsi="Arial"/>
          <w:vertAlign w:val="superscript"/>
        </w:rPr>
        <w:t>th</w:t>
      </w:r>
      <w:r w:rsidRPr="00CF648E">
        <w:rPr>
          <w:rFonts w:ascii="Arial" w:hAnsi="Arial"/>
        </w:rPr>
        <w:t xml:space="preserve"> grade, measures competencies attained with each unit’s completion. For example, with the completion of chapter 19 in Book 5, the student adds the following competencies: identify common food items; identify information needed to solve a given problem; determine appropriate operation to apply to a given problem; apply a percent in a context not involving money; interpret data given in a circle graph, compute averages, medians or modes. Therefore, every step accomplishes or reinforces a new set of skills. Transitions from one book to the next gives even more solid evidence of student progress.</w:t>
      </w:r>
    </w:p>
    <w:p w14:paraId="010F13DE" w14:textId="6C8E9645" w:rsidR="003E313A" w:rsidRPr="00CF648E" w:rsidRDefault="003E313A" w:rsidP="003E313A">
      <w:pPr>
        <w:rPr>
          <w:rFonts w:ascii="Arial" w:hAnsi="Arial"/>
        </w:rPr>
      </w:pPr>
      <w:r w:rsidRPr="00CF648E">
        <w:rPr>
          <w:rFonts w:ascii="Arial" w:hAnsi="Arial"/>
        </w:rPr>
        <w:t>The Challenger series meets all the principles of language assessment, being, practicality, reliability, validity, authenticity, and wash back. In addition, there are published correlations between Challenger and other Standardized ESL scales, such as CASAS.</w:t>
      </w:r>
    </w:p>
    <w:p w14:paraId="3A79D2FD" w14:textId="77777777" w:rsidR="003E313A" w:rsidRPr="00CF648E" w:rsidRDefault="003E313A" w:rsidP="003E313A">
      <w:pPr>
        <w:pStyle w:val="BodyTextIndent2"/>
        <w:spacing w:line="276" w:lineRule="auto"/>
        <w:ind w:left="0"/>
        <w:rPr>
          <w:rFonts w:ascii="Arial" w:hAnsi="Arial" w:cs="Verdana"/>
        </w:rPr>
      </w:pPr>
      <w:r w:rsidRPr="00CF648E">
        <w:rPr>
          <w:rFonts w:ascii="Arial" w:hAnsi="Arial" w:cs="Verdana"/>
        </w:rPr>
        <w:t xml:space="preserve">The target population is anyone in the greater Milford/Stratford area who needs instruction in learning the English language or improving skills in reading, writing, speaking, or math. We have students from Milford, Stratford, Bridgeport, West Haven, Orange, and Woodbridge. </w:t>
      </w:r>
    </w:p>
    <w:p w14:paraId="0990662E" w14:textId="799537E7" w:rsidR="003E313A" w:rsidRPr="00CF648E" w:rsidRDefault="003E313A" w:rsidP="003E313A">
      <w:pPr>
        <w:rPr>
          <w:rFonts w:ascii="Arial" w:hAnsi="Arial" w:cs="Verdana"/>
        </w:rPr>
      </w:pPr>
      <w:r w:rsidRPr="00CF648E">
        <w:rPr>
          <w:rFonts w:ascii="Arial" w:hAnsi="Arial" w:cs="Verdana"/>
        </w:rPr>
        <w:t>In 2015, we served 108 adults in ESL, GED preparation, and basic skills. The majority of students (71%) are women from countries other than the United States between the ages of 25-45. Our students received 2,398.14 volunteer tutoring hours plus over 2,000 volunteer hours supporting the Center.</w:t>
      </w:r>
    </w:p>
    <w:p w14:paraId="03ACA298" w14:textId="7F1F949D" w:rsidR="003E313A" w:rsidRPr="00CF648E" w:rsidRDefault="003E313A" w:rsidP="003E313A">
      <w:pPr>
        <w:rPr>
          <w:rFonts w:ascii="Arial" w:hAnsi="Arial" w:cs="Verdana"/>
        </w:rPr>
      </w:pPr>
      <w:r w:rsidRPr="00CF648E">
        <w:rPr>
          <w:rFonts w:ascii="Arial" w:hAnsi="Arial" w:cs="Verdana"/>
        </w:rPr>
        <w:t>By providing educational opportunities for ESL and GED students, they improve their communication skills with employers, coworkers, physicians, teachers, and many other groups so necessary for a strong place in the community. Being able to communicate well increases the students’ feelings of belonging. To that end, the LVSCT concentrates on the direct needs of every student: foreign-born students who are mothers can help their children with homework and attend school functions, sit for the citizenship exam, or obtain a driver’s license; all students can participate more fully in our community’s political and social life as well as gain working access to services such as the Milford Public Library. Data gathered supports the LVSCT’s claim that students achieve new jobs and promotions, as well as develop relationships that create a sense of well-being and happiness.</w:t>
      </w:r>
    </w:p>
    <w:p w14:paraId="6FB09DCF" w14:textId="5AD7E63B" w:rsidR="003E313A" w:rsidRPr="00CF648E" w:rsidRDefault="003E313A" w:rsidP="003E313A">
      <w:pPr>
        <w:rPr>
          <w:rFonts w:ascii="Arial" w:hAnsi="Arial" w:cs="Verdana"/>
        </w:rPr>
      </w:pPr>
      <w:r w:rsidRPr="00CF648E">
        <w:rPr>
          <w:rFonts w:ascii="Arial" w:hAnsi="Arial" w:cs="Verdana"/>
        </w:rPr>
        <w:t xml:space="preserve">In 2016 LVSCT opened a satellite office at the Milford Public Library and the Stratford Public Library. This allows tutors and students to find us in another location that is more central in the </w:t>
      </w:r>
      <w:r w:rsidRPr="00CF648E">
        <w:rPr>
          <w:rFonts w:ascii="Arial" w:hAnsi="Arial" w:cs="Verdana"/>
        </w:rPr>
        <w:lastRenderedPageBreak/>
        <w:t xml:space="preserve">communities. The LVSCT works with Meadowside School in coordinating an ESL class on Tuesday nights, and provides childcare for the parents of the school so they can attend. In addition, the LVSCT provides pre-school readers for 200 children at Milford Pre School, Milford/Orange YMCA, TEAM, </w:t>
      </w:r>
      <w:proofErr w:type="spellStart"/>
      <w:r w:rsidRPr="00CF648E">
        <w:rPr>
          <w:rFonts w:ascii="Arial" w:hAnsi="Arial" w:cs="Verdana"/>
        </w:rPr>
        <w:t>Headstart</w:t>
      </w:r>
      <w:proofErr w:type="spellEnd"/>
      <w:r w:rsidRPr="00CF648E">
        <w:rPr>
          <w:rFonts w:ascii="Arial" w:hAnsi="Arial" w:cs="Verdana"/>
        </w:rPr>
        <w:t xml:space="preserve">, and Good Shepherd Child Development Center. We also donate books to newborn babies at Milford Pediatrics for the Books for Babies and Toddler program. The Books for Birthdays program has expanded to children at Boys and Girls Club of Milford, Boys and Girls Village, Milford Resource Center, Ready to Learn, West Haven Resource Center, West Haven Community Center and Stratford Community Center in the South end. Over 700 children received books last year.  An after school reading program for children at West Shore Middle School had also been an endeavor and we help coordinate Family Literacy Nights at WSMS and Harborside MS. </w:t>
      </w:r>
    </w:p>
    <w:p w14:paraId="36FCEA2D" w14:textId="27A8505C" w:rsidR="003E313A" w:rsidRPr="00CF648E" w:rsidRDefault="003E313A" w:rsidP="003E313A">
      <w:pPr>
        <w:rPr>
          <w:rFonts w:ascii="Arial" w:hAnsi="Arial" w:cs="Verdana"/>
        </w:rPr>
      </w:pPr>
      <w:r w:rsidRPr="00CF648E">
        <w:rPr>
          <w:rFonts w:ascii="Arial" w:hAnsi="Arial" w:cs="Verdana"/>
        </w:rPr>
        <w:t>In addition to one-on-one tutoring, the LVSCT offers four classes from beginner level to advanced level in ESL. Tutors also meet with students at Orchid, a workplace literacy program.  We also offer computer classes twice a year.</w:t>
      </w:r>
    </w:p>
    <w:p w14:paraId="51C23B85" w14:textId="6B212ADA" w:rsidR="003E313A" w:rsidRPr="00CF648E" w:rsidRDefault="003E313A" w:rsidP="003E313A">
      <w:pPr>
        <w:rPr>
          <w:rFonts w:ascii="Arial" w:hAnsi="Arial"/>
        </w:rPr>
      </w:pPr>
      <w:r w:rsidRPr="00CF648E">
        <w:rPr>
          <w:rFonts w:ascii="Arial" w:hAnsi="Arial" w:cs="Verdana"/>
        </w:rPr>
        <w:t xml:space="preserve">LVSCT adheres to the </w:t>
      </w:r>
      <w:proofErr w:type="spellStart"/>
      <w:r w:rsidRPr="00CF648E">
        <w:rPr>
          <w:rFonts w:ascii="Arial" w:hAnsi="Arial" w:cs="Verdana"/>
        </w:rPr>
        <w:t>ProLiteracy</w:t>
      </w:r>
      <w:proofErr w:type="spellEnd"/>
      <w:r w:rsidRPr="00CF648E">
        <w:rPr>
          <w:rFonts w:ascii="Arial" w:hAnsi="Arial" w:cs="Verdana"/>
        </w:rPr>
        <w:t xml:space="preserve"> of America ideal: that all students are individual, and meeting their individual needs through one-on-one tutoring is essential. For example, if a student wants to learn nail colors because she is a nail technician, then the tutor teaches colors; the student wants to communicate better with her customers and earn a decent living. If we have a foreign-born student in college who has a very strong accent, the tutor works on phonics, pronunciation and communication skills to improve the student’s interaction in the classroom with his professor and peers. This individual focus is not attainable in a large classroom situation. Students have come to us from Adult Education because they need to have their communication needs met before they need their grammar to be perfect. </w:t>
      </w:r>
    </w:p>
    <w:p w14:paraId="6F1CB250" w14:textId="5B190D54" w:rsidR="003E313A" w:rsidRPr="00CF648E" w:rsidRDefault="003E313A" w:rsidP="003E313A">
      <w:pPr>
        <w:rPr>
          <w:rFonts w:ascii="Arial" w:hAnsi="Arial"/>
        </w:rPr>
      </w:pPr>
      <w:r w:rsidRPr="00CF648E">
        <w:rPr>
          <w:rFonts w:ascii="Arial" w:hAnsi="Arial"/>
        </w:rPr>
        <w:t>We train our own tutors and all tutoring is FREE.</w:t>
      </w:r>
    </w:p>
    <w:p w14:paraId="63125461" w14:textId="541F980D" w:rsidR="003E313A" w:rsidRPr="00CF648E" w:rsidRDefault="003E313A" w:rsidP="003E313A">
      <w:pPr>
        <w:rPr>
          <w:rFonts w:ascii="Arial" w:hAnsi="Arial"/>
        </w:rPr>
      </w:pPr>
      <w:r w:rsidRPr="00CF648E">
        <w:rPr>
          <w:rFonts w:ascii="Arial" w:hAnsi="Arial"/>
        </w:rPr>
        <w:t>To date, there have been more than 53 countries represented by our ESL students and we support students from 10 neighboring communities.</w:t>
      </w:r>
    </w:p>
    <w:p w14:paraId="025ED8F8" w14:textId="671E11E5" w:rsidR="003E313A" w:rsidRPr="00CF648E" w:rsidRDefault="003E313A" w:rsidP="003E313A">
      <w:pPr>
        <w:rPr>
          <w:rFonts w:ascii="Arial" w:hAnsi="Arial"/>
        </w:rPr>
      </w:pPr>
      <w:r w:rsidRPr="00CF648E">
        <w:rPr>
          <w:rFonts w:ascii="Arial" w:hAnsi="Arial"/>
        </w:rPr>
        <w:t xml:space="preserve">We sponsor a student-writing project sponsored by the Junior Woman’s Club of Milford. Multicultural Night- a Celebration of Accomplishments is held in April at a local hall, English language learners have an opportunity to read their stories.  For some it will be the first time reading English in public.  We also recognize tutors and our volunteers for their accomplishments.  April is Volunteer appreciation month.   Annually we choose a teacher from the Milford school system to receive the Callahan </w:t>
      </w:r>
      <w:proofErr w:type="spellStart"/>
      <w:r w:rsidRPr="00CF648E">
        <w:rPr>
          <w:rFonts w:ascii="Arial" w:hAnsi="Arial"/>
        </w:rPr>
        <w:t>Holzwarth</w:t>
      </w:r>
      <w:proofErr w:type="spellEnd"/>
      <w:r w:rsidRPr="00CF648E">
        <w:rPr>
          <w:rFonts w:ascii="Arial" w:hAnsi="Arial"/>
        </w:rPr>
        <w:t xml:space="preserve"> Award to purchase books for their classroom library.</w:t>
      </w:r>
    </w:p>
    <w:p w14:paraId="6A3793A8" w14:textId="0996BF8C" w:rsidR="003E313A" w:rsidRDefault="003E313A" w:rsidP="003E313A">
      <w:pPr>
        <w:rPr>
          <w:rFonts w:ascii="Arial" w:hAnsi="Arial"/>
        </w:rPr>
      </w:pPr>
      <w:r w:rsidRPr="00CF648E">
        <w:rPr>
          <w:rFonts w:ascii="Arial" w:hAnsi="Arial"/>
        </w:rPr>
        <w:t xml:space="preserve">We maintain a stable number of 50 tutors. A </w:t>
      </w:r>
      <w:proofErr w:type="gramStart"/>
      <w:r w:rsidRPr="00CF648E">
        <w:rPr>
          <w:rFonts w:ascii="Arial" w:hAnsi="Arial"/>
        </w:rPr>
        <w:t>five week</w:t>
      </w:r>
      <w:proofErr w:type="gramEnd"/>
      <w:r w:rsidRPr="00CF648E">
        <w:rPr>
          <w:rFonts w:ascii="Arial" w:hAnsi="Arial"/>
        </w:rPr>
        <w:t xml:space="preserve"> training course is required for new tutors. A paid Executive Director along with 5 volunteers staff the office, which is open 4 days a week from 9 to 3.  </w:t>
      </w:r>
    </w:p>
    <w:p w14:paraId="60991E88" w14:textId="77777777" w:rsidR="004B28F9" w:rsidRDefault="004B28F9" w:rsidP="003E313A">
      <w:pPr>
        <w:rPr>
          <w:rFonts w:ascii="Arial" w:hAnsi="Arial"/>
        </w:rPr>
      </w:pPr>
    </w:p>
    <w:p w14:paraId="4A722800" w14:textId="77777777" w:rsidR="004B28F9" w:rsidRPr="00CF648E" w:rsidRDefault="004B28F9" w:rsidP="004B28F9">
      <w:pPr>
        <w:pStyle w:val="NoSpacing"/>
        <w:spacing w:line="276" w:lineRule="auto"/>
        <w:rPr>
          <w:rFonts w:ascii="Arial" w:hAnsi="Arial"/>
        </w:rPr>
      </w:pPr>
      <w:r w:rsidRPr="00CF648E">
        <w:t xml:space="preserve">Facts in Milford and </w:t>
      </w:r>
      <w:r w:rsidRPr="00CF648E">
        <w:rPr>
          <w:rFonts w:ascii="Arial" w:hAnsi="Arial"/>
        </w:rPr>
        <w:t>Stratford:</w:t>
      </w:r>
    </w:p>
    <w:p w14:paraId="18756E48" w14:textId="77777777" w:rsidR="004B28F9" w:rsidRPr="00CF648E" w:rsidRDefault="004B28F9" w:rsidP="004B28F9">
      <w:pPr>
        <w:pStyle w:val="NoSpacing"/>
        <w:spacing w:line="276" w:lineRule="auto"/>
        <w:rPr>
          <w:rFonts w:ascii="Arial" w:hAnsi="Arial"/>
        </w:rPr>
      </w:pPr>
      <w:r w:rsidRPr="00CF648E">
        <w:rPr>
          <w:rFonts w:ascii="Arial" w:hAnsi="Arial"/>
        </w:rPr>
        <w:tab/>
        <w:t>More than 14,000 adults do not have HS diploma.</w:t>
      </w:r>
    </w:p>
    <w:p w14:paraId="6C14714F" w14:textId="77777777" w:rsidR="004B28F9" w:rsidRPr="00CF648E" w:rsidRDefault="004B28F9" w:rsidP="004B28F9">
      <w:pPr>
        <w:pStyle w:val="NoSpacing"/>
        <w:spacing w:line="276" w:lineRule="auto"/>
        <w:rPr>
          <w:rFonts w:ascii="Arial" w:hAnsi="Arial"/>
        </w:rPr>
      </w:pPr>
      <w:r w:rsidRPr="00CF648E">
        <w:rPr>
          <w:rFonts w:ascii="Arial" w:hAnsi="Arial"/>
        </w:rPr>
        <w:tab/>
        <w:t>More than 2,000 adults do not speak fluent English</w:t>
      </w:r>
    </w:p>
    <w:p w14:paraId="5C10BFB1" w14:textId="6D353759" w:rsidR="00CF648E" w:rsidRDefault="004B28F9" w:rsidP="004B28F9">
      <w:pPr>
        <w:pStyle w:val="NoSpacing"/>
        <w:spacing w:line="276" w:lineRule="auto"/>
        <w:rPr>
          <w:rFonts w:ascii="Arial" w:hAnsi="Arial"/>
        </w:rPr>
      </w:pPr>
      <w:r w:rsidRPr="00CF648E">
        <w:rPr>
          <w:rFonts w:ascii="Arial" w:hAnsi="Arial"/>
        </w:rPr>
        <w:tab/>
        <w:t>There are 53 non-English home languages.</w:t>
      </w:r>
    </w:p>
    <w:p w14:paraId="2D993969" w14:textId="77777777" w:rsidR="004B28F9" w:rsidRDefault="004B28F9" w:rsidP="004B28F9">
      <w:pPr>
        <w:pStyle w:val="NoSpacing"/>
        <w:spacing w:line="276" w:lineRule="auto"/>
        <w:rPr>
          <w:rFonts w:ascii="Arial" w:hAnsi="Arial"/>
        </w:rPr>
      </w:pPr>
    </w:p>
    <w:p w14:paraId="6293F09A" w14:textId="77777777" w:rsidR="00986EDF" w:rsidRPr="00CF648E" w:rsidRDefault="00986EDF" w:rsidP="004B28F9">
      <w:pPr>
        <w:pStyle w:val="NoSpacing"/>
        <w:spacing w:line="276" w:lineRule="auto"/>
        <w:rPr>
          <w:rFonts w:ascii="Arial" w:hAnsi="Arial"/>
        </w:rPr>
      </w:pPr>
    </w:p>
    <w:p w14:paraId="37BDB1A7" w14:textId="5AF0A264" w:rsidR="003E313A" w:rsidRPr="00CF648E" w:rsidRDefault="004B28F9" w:rsidP="004B28F9">
      <w:pPr>
        <w:rPr>
          <w:rFonts w:ascii="Arial" w:hAnsi="Arial"/>
          <w:b/>
        </w:rPr>
      </w:pPr>
      <w:r>
        <w:rPr>
          <w:rFonts w:ascii="Arial" w:hAnsi="Arial"/>
          <w:b/>
        </w:rPr>
        <w:lastRenderedPageBreak/>
        <w:t xml:space="preserve">Children’s Literacy </w:t>
      </w:r>
      <w:r w:rsidR="003E313A" w:rsidRPr="00CF648E">
        <w:rPr>
          <w:rFonts w:ascii="Arial" w:hAnsi="Arial"/>
          <w:b/>
        </w:rPr>
        <w:t>Programs</w:t>
      </w:r>
    </w:p>
    <w:p w14:paraId="775213CA" w14:textId="64C14466" w:rsidR="003E313A" w:rsidRPr="00CF648E" w:rsidRDefault="003E313A" w:rsidP="003E313A">
      <w:pPr>
        <w:rPr>
          <w:rFonts w:ascii="Arial" w:hAnsi="Arial"/>
        </w:rPr>
      </w:pPr>
      <w:r w:rsidRPr="00CF648E">
        <w:rPr>
          <w:rFonts w:ascii="Arial" w:hAnsi="Arial"/>
        </w:rPr>
        <w:t xml:space="preserve">The </w:t>
      </w:r>
      <w:r w:rsidRPr="00CF648E">
        <w:rPr>
          <w:rFonts w:ascii="Arial" w:hAnsi="Arial"/>
          <w:b/>
        </w:rPr>
        <w:t>Books for Babies</w:t>
      </w:r>
      <w:r w:rsidRPr="00CF648E">
        <w:rPr>
          <w:rFonts w:ascii="Arial" w:hAnsi="Arial"/>
        </w:rPr>
        <w:t xml:space="preserve"> program was created in 1997 with the help of Milford Hospital.  Books for Toddlers followed in 1999.  Statistics prove that low literacy results in poor paying jobs and poor quality of life.  By reading to children from infancy, books provide the key to education.   50% of a child’s intellectual development occurs between birth and four years of age.  Parents are a child’s first teacher and there is nothing more important that an adult can do for a child than read to him or her.</w:t>
      </w:r>
    </w:p>
    <w:p w14:paraId="5A46A287" w14:textId="6569EDBF" w:rsidR="003E313A" w:rsidRPr="00CF648E" w:rsidRDefault="003E313A" w:rsidP="003E313A">
      <w:pPr>
        <w:rPr>
          <w:rFonts w:ascii="Arial" w:hAnsi="Arial"/>
        </w:rPr>
      </w:pPr>
      <w:r w:rsidRPr="00CF648E">
        <w:rPr>
          <w:rFonts w:ascii="Arial" w:hAnsi="Arial"/>
        </w:rPr>
        <w:t>Every newborn baby that comes to Milford Pediatrics received a book. The Literacy Volunteers of Southern CT and Barnes and Noble fund the program. Since the close of the maternity wing at Milford Hospital, Milford Pediatrics has taken charge of the book distribution in 2015 and hand out book packets to new mothers, continuing the Books for Baby program.</w:t>
      </w:r>
    </w:p>
    <w:p w14:paraId="475C21B1" w14:textId="52A3B3E8" w:rsidR="003E313A" w:rsidRPr="00CF648E" w:rsidRDefault="003E313A" w:rsidP="003E313A">
      <w:pPr>
        <w:widowControl w:val="0"/>
        <w:autoSpaceDE w:val="0"/>
        <w:autoSpaceDN w:val="0"/>
        <w:adjustRightInd w:val="0"/>
        <w:rPr>
          <w:rFonts w:ascii="Arial" w:hAnsi="Arial"/>
          <w:lang w:eastAsia="ja-JP"/>
        </w:rPr>
      </w:pPr>
      <w:r w:rsidRPr="00CF648E">
        <w:rPr>
          <w:rFonts w:ascii="Arial" w:hAnsi="Arial"/>
          <w:b/>
          <w:lang w:eastAsia="ja-JP"/>
        </w:rPr>
        <w:t>Books for Birthdays</w:t>
      </w:r>
      <w:r w:rsidRPr="00CF648E">
        <w:rPr>
          <w:rFonts w:ascii="Arial" w:hAnsi="Arial"/>
          <w:lang w:eastAsia="ja-JP"/>
        </w:rPr>
        <w:t>- LVSCT has partnered with the Boys and Girls Club of Milford, Boys and Girls Village, Milford Resource Center, West Haven Community Center and WH Head Start to launch this program.  Following the Center's successful Books for Babies and Books for Toddlers programs, Books for Birthdays was the next logical step.  With all of these programs, the importance of reading is highlighted as a fundamental necessity of personal development and future achievement.  By making books available in the home, needy youth are given access to a significant societal equalizer - literacy.</w:t>
      </w:r>
    </w:p>
    <w:p w14:paraId="7B6CDE95" w14:textId="56D10FD2" w:rsidR="003E313A" w:rsidRPr="00CF648E" w:rsidRDefault="003E313A" w:rsidP="003E313A">
      <w:pPr>
        <w:widowControl w:val="0"/>
        <w:autoSpaceDE w:val="0"/>
        <w:autoSpaceDN w:val="0"/>
        <w:adjustRightInd w:val="0"/>
        <w:rPr>
          <w:rFonts w:ascii="Arial" w:hAnsi="Arial"/>
          <w:lang w:eastAsia="ja-JP"/>
        </w:rPr>
      </w:pPr>
      <w:r w:rsidRPr="00CF648E">
        <w:rPr>
          <w:rFonts w:ascii="Arial" w:hAnsi="Arial"/>
          <w:lang w:eastAsia="ja-JP"/>
        </w:rPr>
        <w:t xml:space="preserve">We also have </w:t>
      </w:r>
      <w:r w:rsidRPr="00CF648E">
        <w:rPr>
          <w:rFonts w:ascii="Arial" w:hAnsi="Arial"/>
          <w:b/>
          <w:lang w:eastAsia="ja-JP"/>
        </w:rPr>
        <w:t>Books for School</w:t>
      </w:r>
      <w:r w:rsidRPr="00CF648E">
        <w:rPr>
          <w:rFonts w:ascii="Arial" w:hAnsi="Arial"/>
          <w:lang w:eastAsia="ja-JP"/>
        </w:rPr>
        <w:t xml:space="preserve"> program where we do book distributions to Stratford and Bridgeport schools for children who may not have a home library</w:t>
      </w:r>
    </w:p>
    <w:p w14:paraId="1FE6FF48" w14:textId="2D58D9F6" w:rsidR="003E313A" w:rsidRPr="00CF648E" w:rsidRDefault="003E313A" w:rsidP="003E313A">
      <w:pPr>
        <w:rPr>
          <w:rFonts w:ascii="Arial" w:hAnsi="Arial"/>
        </w:rPr>
      </w:pPr>
      <w:r w:rsidRPr="00CF648E">
        <w:rPr>
          <w:rFonts w:ascii="Arial" w:hAnsi="Arial"/>
        </w:rPr>
        <w:t xml:space="preserve">Our newest project is a </w:t>
      </w:r>
      <w:r w:rsidRPr="00CF648E">
        <w:rPr>
          <w:rFonts w:ascii="Arial" w:hAnsi="Arial"/>
          <w:b/>
        </w:rPr>
        <w:t>Family Literacy</w:t>
      </w:r>
      <w:r w:rsidRPr="00CF648E">
        <w:rPr>
          <w:rFonts w:ascii="Arial" w:hAnsi="Arial"/>
        </w:rPr>
        <w:t xml:space="preserve"> program at West Shore Middle School in collaboration with Bridges.  We will be offering after school tutoring to students and an interactive activity on Fridays.  Several times a year we will bring family interactive literacy nights.    </w:t>
      </w:r>
    </w:p>
    <w:p w14:paraId="47D6CD46" w14:textId="44AE70B5" w:rsidR="003E313A" w:rsidRPr="00CF648E" w:rsidRDefault="003E313A" w:rsidP="003E313A">
      <w:pPr>
        <w:rPr>
          <w:rFonts w:ascii="Arial" w:hAnsi="Arial"/>
        </w:rPr>
      </w:pPr>
      <w:r w:rsidRPr="00CF648E">
        <w:rPr>
          <w:rFonts w:ascii="Arial" w:hAnsi="Arial"/>
        </w:rPr>
        <w:t>We are a member of Pro Literacy America and an agency of United Way of Milford.</w:t>
      </w:r>
    </w:p>
    <w:p w14:paraId="69C7132E" w14:textId="77777777" w:rsidR="00580B16" w:rsidRPr="00CF648E" w:rsidRDefault="003E313A" w:rsidP="00CF648E">
      <w:pPr>
        <w:pStyle w:val="NoSpacing"/>
        <w:spacing w:line="276" w:lineRule="auto"/>
        <w:rPr>
          <w:rFonts w:ascii="Arial" w:hAnsi="Arial"/>
        </w:rPr>
        <w:sectPr w:rsidR="00580B16" w:rsidRPr="00CF648E" w:rsidSect="00986EDF">
          <w:footerReference w:type="default" r:id="rId12"/>
          <w:pgSz w:w="12240" w:h="15840"/>
          <w:pgMar w:top="630" w:right="1170" w:bottom="630" w:left="1440" w:header="720" w:footer="720" w:gutter="0"/>
          <w:pgNumType w:start="0"/>
          <w:cols w:space="720"/>
          <w:titlePg/>
          <w:docGrid w:linePitch="360"/>
        </w:sectPr>
      </w:pPr>
      <w:r w:rsidRPr="00CF648E">
        <w:rPr>
          <w:rFonts w:ascii="Arial" w:hAnsi="Arial"/>
        </w:rPr>
        <w:t>Programs</w:t>
      </w:r>
      <w:r w:rsidRPr="00CF648E">
        <w:rPr>
          <w:rFonts w:ascii="Arial" w:hAnsi="Arial"/>
        </w:rPr>
        <w:br/>
      </w:r>
    </w:p>
    <w:p w14:paraId="49329E23" w14:textId="13EC42B0" w:rsidR="003E313A" w:rsidRPr="00CF648E" w:rsidRDefault="003E313A" w:rsidP="00CF648E">
      <w:pPr>
        <w:pStyle w:val="NoSpacing"/>
        <w:spacing w:line="276" w:lineRule="auto"/>
        <w:rPr>
          <w:rFonts w:ascii="Arial" w:hAnsi="Arial"/>
        </w:rPr>
      </w:pPr>
      <w:r w:rsidRPr="00CF648E">
        <w:rPr>
          <w:rFonts w:ascii="Arial" w:hAnsi="Arial"/>
        </w:rPr>
        <w:t>Adult Literacy:</w:t>
      </w:r>
    </w:p>
    <w:p w14:paraId="35E9787C" w14:textId="77777777" w:rsidR="003E313A" w:rsidRPr="00CF648E" w:rsidRDefault="003E313A" w:rsidP="00CF648E">
      <w:pPr>
        <w:pStyle w:val="NoSpacing"/>
        <w:spacing w:line="276" w:lineRule="auto"/>
        <w:rPr>
          <w:rFonts w:ascii="Arial" w:hAnsi="Arial"/>
        </w:rPr>
      </w:pPr>
      <w:r w:rsidRPr="00CF648E">
        <w:rPr>
          <w:rFonts w:ascii="Arial" w:hAnsi="Arial"/>
        </w:rPr>
        <w:tab/>
        <w:t>ESL, GED, NEDP</w:t>
      </w:r>
    </w:p>
    <w:p w14:paraId="58C009BB" w14:textId="77777777" w:rsidR="003E313A" w:rsidRPr="00CF648E" w:rsidRDefault="003E313A" w:rsidP="00CF648E">
      <w:pPr>
        <w:pStyle w:val="NoSpacing"/>
        <w:spacing w:line="276" w:lineRule="auto"/>
        <w:rPr>
          <w:rFonts w:ascii="Arial" w:hAnsi="Arial"/>
        </w:rPr>
      </w:pPr>
      <w:r w:rsidRPr="00CF648E">
        <w:rPr>
          <w:rFonts w:ascii="Arial" w:hAnsi="Arial"/>
        </w:rPr>
        <w:tab/>
        <w:t>Basic Skills, Math</w:t>
      </w:r>
    </w:p>
    <w:p w14:paraId="1CA8F79B" w14:textId="6DDD6E48" w:rsidR="003E313A" w:rsidRPr="00CF648E" w:rsidRDefault="003E313A" w:rsidP="00CF648E">
      <w:pPr>
        <w:pStyle w:val="NoSpacing"/>
        <w:spacing w:line="276" w:lineRule="auto"/>
        <w:rPr>
          <w:rFonts w:ascii="Arial" w:hAnsi="Arial"/>
        </w:rPr>
      </w:pPr>
      <w:r w:rsidRPr="00CF648E">
        <w:rPr>
          <w:rFonts w:ascii="Arial" w:hAnsi="Arial"/>
        </w:rPr>
        <w:tab/>
        <w:t>Computer Classes</w:t>
      </w:r>
    </w:p>
    <w:p w14:paraId="62DCAFA6" w14:textId="77777777" w:rsidR="00580B16" w:rsidRPr="00CF648E" w:rsidRDefault="00580B16" w:rsidP="00CF648E">
      <w:pPr>
        <w:pStyle w:val="NoSpacing"/>
        <w:spacing w:line="276" w:lineRule="auto"/>
        <w:rPr>
          <w:rFonts w:ascii="Arial" w:hAnsi="Arial"/>
        </w:rPr>
      </w:pPr>
    </w:p>
    <w:p w14:paraId="192FAA49" w14:textId="77777777" w:rsidR="003E313A" w:rsidRPr="00CF648E" w:rsidRDefault="003E313A" w:rsidP="00CF648E">
      <w:pPr>
        <w:pStyle w:val="NoSpacing"/>
        <w:spacing w:line="276" w:lineRule="auto"/>
        <w:rPr>
          <w:rFonts w:ascii="Arial" w:hAnsi="Arial"/>
        </w:rPr>
      </w:pPr>
      <w:r w:rsidRPr="00CF648E">
        <w:rPr>
          <w:rFonts w:ascii="Arial" w:hAnsi="Arial"/>
        </w:rPr>
        <w:t>Children Literacy:</w:t>
      </w:r>
    </w:p>
    <w:p w14:paraId="54A4761B" w14:textId="3B56C286" w:rsidR="003E313A" w:rsidRPr="00CF648E" w:rsidRDefault="003E313A" w:rsidP="00CF648E">
      <w:pPr>
        <w:pStyle w:val="NoSpacing"/>
        <w:spacing w:line="276" w:lineRule="auto"/>
        <w:rPr>
          <w:rFonts w:ascii="Arial" w:hAnsi="Arial"/>
        </w:rPr>
      </w:pPr>
      <w:r w:rsidRPr="00CF648E">
        <w:rPr>
          <w:rFonts w:ascii="Arial" w:hAnsi="Arial"/>
        </w:rPr>
        <w:tab/>
        <w:t xml:space="preserve">Books for Babies </w:t>
      </w:r>
    </w:p>
    <w:p w14:paraId="4453BD81" w14:textId="77777777" w:rsidR="003E313A" w:rsidRPr="00CF648E" w:rsidRDefault="003E313A" w:rsidP="00CF648E">
      <w:pPr>
        <w:pStyle w:val="NoSpacing"/>
        <w:spacing w:line="276" w:lineRule="auto"/>
        <w:rPr>
          <w:rFonts w:ascii="Arial" w:hAnsi="Arial"/>
        </w:rPr>
      </w:pPr>
      <w:r w:rsidRPr="00CF648E">
        <w:rPr>
          <w:rFonts w:ascii="Arial" w:hAnsi="Arial"/>
        </w:rPr>
        <w:tab/>
        <w:t>Books for Birthdays</w:t>
      </w:r>
    </w:p>
    <w:p w14:paraId="5B99D394" w14:textId="77777777" w:rsidR="003E313A" w:rsidRPr="00CF648E" w:rsidRDefault="003E313A" w:rsidP="00CF648E">
      <w:pPr>
        <w:pStyle w:val="NoSpacing"/>
        <w:spacing w:line="276" w:lineRule="auto"/>
        <w:rPr>
          <w:rFonts w:ascii="Arial" w:hAnsi="Arial"/>
        </w:rPr>
      </w:pPr>
      <w:r w:rsidRPr="00CF648E">
        <w:rPr>
          <w:rFonts w:ascii="Arial" w:hAnsi="Arial"/>
        </w:rPr>
        <w:tab/>
        <w:t>Books for Schools</w:t>
      </w:r>
    </w:p>
    <w:p w14:paraId="3756CD2D" w14:textId="77777777" w:rsidR="003E313A" w:rsidRPr="00CF648E" w:rsidRDefault="003E313A" w:rsidP="00CF648E">
      <w:pPr>
        <w:pStyle w:val="NoSpacing"/>
        <w:spacing w:line="276" w:lineRule="auto"/>
        <w:rPr>
          <w:rFonts w:ascii="Arial" w:hAnsi="Arial"/>
        </w:rPr>
      </w:pPr>
      <w:r w:rsidRPr="00CF648E">
        <w:rPr>
          <w:rFonts w:ascii="Arial" w:hAnsi="Arial"/>
        </w:rPr>
        <w:tab/>
        <w:t>Pre School Literacy</w:t>
      </w:r>
    </w:p>
    <w:p w14:paraId="180A0D38" w14:textId="77777777" w:rsidR="003E313A" w:rsidRPr="00CF648E" w:rsidRDefault="003E313A" w:rsidP="00CF648E">
      <w:pPr>
        <w:pStyle w:val="NoSpacing"/>
        <w:spacing w:line="276" w:lineRule="auto"/>
        <w:rPr>
          <w:rFonts w:ascii="Arial" w:hAnsi="Arial"/>
        </w:rPr>
      </w:pPr>
      <w:r w:rsidRPr="00CF648E">
        <w:rPr>
          <w:rFonts w:ascii="Arial" w:hAnsi="Arial"/>
        </w:rPr>
        <w:tab/>
        <w:t>Middle School Literacy</w:t>
      </w:r>
    </w:p>
    <w:p w14:paraId="54A9D6F6" w14:textId="77777777" w:rsidR="003E313A" w:rsidRPr="00CF648E" w:rsidRDefault="003E313A" w:rsidP="00CF648E">
      <w:pPr>
        <w:pStyle w:val="NoSpacing"/>
        <w:spacing w:line="276" w:lineRule="auto"/>
        <w:rPr>
          <w:rFonts w:ascii="Arial" w:hAnsi="Arial"/>
        </w:rPr>
      </w:pPr>
      <w:r w:rsidRPr="00CF648E">
        <w:rPr>
          <w:rFonts w:ascii="Arial" w:hAnsi="Arial"/>
        </w:rPr>
        <w:tab/>
        <w:t>Family Literacy Nights</w:t>
      </w:r>
    </w:p>
    <w:p w14:paraId="51FAEC14" w14:textId="223FA7C4" w:rsidR="003E313A" w:rsidRPr="00CF648E" w:rsidRDefault="003E313A" w:rsidP="00CF648E">
      <w:pPr>
        <w:pStyle w:val="NoSpacing"/>
        <w:spacing w:line="276" w:lineRule="auto"/>
        <w:rPr>
          <w:rFonts w:ascii="Arial" w:hAnsi="Arial"/>
        </w:rPr>
      </w:pPr>
      <w:r w:rsidRPr="00CF648E">
        <w:rPr>
          <w:rFonts w:ascii="Arial" w:hAnsi="Arial"/>
        </w:rPr>
        <w:tab/>
        <w:t>Book Donations</w:t>
      </w:r>
    </w:p>
    <w:p w14:paraId="174930AF" w14:textId="77777777" w:rsidR="00580B16" w:rsidRDefault="00580B16" w:rsidP="003E313A">
      <w:pPr>
        <w:pStyle w:val="Heading6"/>
        <w:rPr>
          <w:rFonts w:ascii="Arial" w:hAnsi="Arial" w:cs="Arial"/>
          <w:b/>
          <w:i w:val="0"/>
          <w:color w:val="auto"/>
        </w:rPr>
        <w:sectPr w:rsidR="00580B16" w:rsidSect="00CF648E">
          <w:type w:val="continuous"/>
          <w:pgSz w:w="12240" w:h="15840"/>
          <w:pgMar w:top="1260" w:right="450" w:bottom="630" w:left="1440" w:header="720" w:footer="720" w:gutter="0"/>
          <w:pgNumType w:start="0"/>
          <w:cols w:num="3" w:space="720"/>
          <w:titlePg/>
          <w:docGrid w:linePitch="360"/>
        </w:sectPr>
      </w:pPr>
    </w:p>
    <w:p w14:paraId="2A8C72F1" w14:textId="1537C339" w:rsidR="001C6BBD" w:rsidRPr="00103005" w:rsidRDefault="001C6BBD" w:rsidP="003E313A">
      <w:pPr>
        <w:pStyle w:val="Heading6"/>
        <w:rPr>
          <w:rFonts w:ascii="Arial" w:hAnsi="Arial" w:cs="Arial"/>
          <w:b/>
          <w:i w:val="0"/>
          <w:color w:val="auto"/>
        </w:rPr>
      </w:pPr>
      <w:r w:rsidRPr="00103005">
        <w:rPr>
          <w:rFonts w:ascii="Arial" w:hAnsi="Arial" w:cs="Arial"/>
          <w:b/>
          <w:i w:val="0"/>
          <w:color w:val="auto"/>
        </w:rPr>
        <w:t>GOVERNANCE GUIDELINES</w:t>
      </w:r>
    </w:p>
    <w:p w14:paraId="69225A32" w14:textId="3BC846A2" w:rsidR="001C6BBD" w:rsidRPr="00103005" w:rsidRDefault="001C6BBD" w:rsidP="003E313A">
      <w:pPr>
        <w:spacing w:after="0"/>
        <w:rPr>
          <w:rFonts w:ascii="Arial" w:hAnsi="Arial" w:cs="Arial"/>
        </w:rPr>
      </w:pPr>
      <w:r w:rsidRPr="00103005">
        <w:rPr>
          <w:rFonts w:ascii="Arial" w:hAnsi="Arial" w:cs="Arial"/>
        </w:rPr>
        <w:t>The Board of Directors is the active governing body of the organization and is responsible to the corporate body.  I</w:t>
      </w:r>
      <w:r w:rsidR="00896528" w:rsidRPr="00103005">
        <w:rPr>
          <w:rFonts w:ascii="Arial" w:hAnsi="Arial" w:cs="Arial"/>
        </w:rPr>
        <w:t>t is composed of an average of 14</w:t>
      </w:r>
      <w:r w:rsidRPr="00103005">
        <w:rPr>
          <w:rFonts w:ascii="Arial" w:hAnsi="Arial" w:cs="Arial"/>
        </w:rPr>
        <w:t xml:space="preserve"> members.  Each year </w:t>
      </w:r>
      <w:r w:rsidR="00896528" w:rsidRPr="00103005">
        <w:rPr>
          <w:rFonts w:ascii="Arial" w:hAnsi="Arial" w:cs="Arial"/>
        </w:rPr>
        <w:t>i</w:t>
      </w:r>
      <w:r w:rsidRPr="00103005">
        <w:rPr>
          <w:rFonts w:ascii="Arial" w:hAnsi="Arial" w:cs="Arial"/>
        </w:rPr>
        <w:t xml:space="preserve">n </w:t>
      </w:r>
      <w:r w:rsidR="00896528" w:rsidRPr="00103005">
        <w:rPr>
          <w:rFonts w:ascii="Arial" w:hAnsi="Arial" w:cs="Arial"/>
        </w:rPr>
        <w:t>January officers are elected</w:t>
      </w:r>
      <w:r w:rsidRPr="00103005">
        <w:rPr>
          <w:rFonts w:ascii="Arial" w:hAnsi="Arial" w:cs="Arial"/>
        </w:rPr>
        <w:t xml:space="preserve">.  The governing body meets regularly the </w:t>
      </w:r>
      <w:r w:rsidR="00896528" w:rsidRPr="00103005">
        <w:rPr>
          <w:rFonts w:ascii="Arial" w:hAnsi="Arial" w:cs="Arial"/>
        </w:rPr>
        <w:t>second Tuesday</w:t>
      </w:r>
      <w:r w:rsidRPr="00103005">
        <w:rPr>
          <w:rFonts w:ascii="Arial" w:hAnsi="Arial" w:cs="Arial"/>
        </w:rPr>
        <w:t xml:space="preserve"> of </w:t>
      </w:r>
      <w:r w:rsidR="008C5C61">
        <w:rPr>
          <w:rFonts w:ascii="Arial" w:hAnsi="Arial" w:cs="Arial"/>
        </w:rPr>
        <w:t>every other</w:t>
      </w:r>
      <w:r w:rsidRPr="00103005">
        <w:rPr>
          <w:rFonts w:ascii="Arial" w:hAnsi="Arial" w:cs="Arial"/>
        </w:rPr>
        <w:t xml:space="preserve"> month at </w:t>
      </w:r>
      <w:r w:rsidR="00896528" w:rsidRPr="00103005">
        <w:rPr>
          <w:rFonts w:ascii="Arial" w:hAnsi="Arial" w:cs="Arial"/>
        </w:rPr>
        <w:t>6:00 pm</w:t>
      </w:r>
      <w:r w:rsidRPr="00103005">
        <w:rPr>
          <w:rFonts w:ascii="Arial" w:hAnsi="Arial" w:cs="Arial"/>
        </w:rPr>
        <w:t xml:space="preserve">, at the </w:t>
      </w:r>
      <w:r w:rsidR="00896528" w:rsidRPr="00103005">
        <w:rPr>
          <w:rFonts w:ascii="Arial" w:hAnsi="Arial" w:cs="Arial"/>
        </w:rPr>
        <w:t>Center</w:t>
      </w:r>
      <w:r w:rsidRPr="00103005">
        <w:rPr>
          <w:rFonts w:ascii="Arial" w:hAnsi="Arial" w:cs="Arial"/>
        </w:rPr>
        <w:t>, unless otherwise notified.  T</w:t>
      </w:r>
      <w:r w:rsidR="00896528" w:rsidRPr="00103005">
        <w:rPr>
          <w:rFonts w:ascii="Arial" w:hAnsi="Arial" w:cs="Arial"/>
        </w:rPr>
        <w:t>he annual meeting is held in February</w:t>
      </w:r>
      <w:r w:rsidRPr="00103005">
        <w:rPr>
          <w:rFonts w:ascii="Arial" w:hAnsi="Arial" w:cs="Arial"/>
        </w:rPr>
        <w:t>.  A quorum consists of</w:t>
      </w:r>
      <w:r w:rsidR="00896528" w:rsidRPr="00103005">
        <w:rPr>
          <w:rFonts w:ascii="Arial" w:hAnsi="Arial" w:cs="Arial"/>
        </w:rPr>
        <w:t xml:space="preserve"> 2</w:t>
      </w:r>
      <w:r w:rsidR="000F2430" w:rsidRPr="00103005">
        <w:rPr>
          <w:rFonts w:ascii="Arial" w:hAnsi="Arial" w:cs="Arial"/>
        </w:rPr>
        <w:t xml:space="preserve">/3 </w:t>
      </w:r>
      <w:r w:rsidRPr="00103005">
        <w:rPr>
          <w:rFonts w:ascii="Arial" w:hAnsi="Arial" w:cs="Arial"/>
        </w:rPr>
        <w:t xml:space="preserve">of the </w:t>
      </w:r>
      <w:r w:rsidR="00896528" w:rsidRPr="00103005">
        <w:rPr>
          <w:rFonts w:ascii="Arial" w:hAnsi="Arial" w:cs="Arial"/>
        </w:rPr>
        <w:t>board</w:t>
      </w:r>
      <w:r w:rsidRPr="00103005">
        <w:rPr>
          <w:rFonts w:ascii="Arial" w:hAnsi="Arial" w:cs="Arial"/>
        </w:rPr>
        <w:t xml:space="preserve">. Regular meetings start promptly at the designated hour and unless some unusual business requires more time, they are adjourned promptly at </w:t>
      </w:r>
      <w:r w:rsidR="00896528" w:rsidRPr="00103005">
        <w:rPr>
          <w:rFonts w:ascii="Arial" w:hAnsi="Arial" w:cs="Arial"/>
        </w:rPr>
        <w:t>8:00 pm</w:t>
      </w:r>
      <w:r w:rsidRPr="00103005">
        <w:rPr>
          <w:rFonts w:ascii="Arial" w:hAnsi="Arial" w:cs="Arial"/>
        </w:rPr>
        <w:t>.</w:t>
      </w:r>
    </w:p>
    <w:p w14:paraId="0F963837" w14:textId="77777777" w:rsidR="003E7EC4" w:rsidRPr="00103005" w:rsidRDefault="003E7EC4" w:rsidP="003E313A">
      <w:pPr>
        <w:pStyle w:val="Header"/>
        <w:tabs>
          <w:tab w:val="clear" w:pos="4320"/>
          <w:tab w:val="clear" w:pos="8640"/>
          <w:tab w:val="left" w:pos="700"/>
          <w:tab w:val="left" w:pos="1100"/>
          <w:tab w:val="left" w:pos="2500"/>
          <w:tab w:val="left" w:pos="4100"/>
          <w:tab w:val="left" w:pos="5700"/>
        </w:tabs>
        <w:spacing w:line="276" w:lineRule="auto"/>
        <w:rPr>
          <w:rFonts w:ascii="Arial" w:hAnsi="Arial" w:cs="Arial"/>
          <w:sz w:val="22"/>
          <w:szCs w:val="22"/>
        </w:rPr>
      </w:pPr>
    </w:p>
    <w:p w14:paraId="06EE22E4" w14:textId="77777777" w:rsidR="001C6BBD" w:rsidRPr="00103005" w:rsidRDefault="00BB4F07" w:rsidP="003E313A">
      <w:pPr>
        <w:pStyle w:val="Header"/>
        <w:tabs>
          <w:tab w:val="clear" w:pos="4320"/>
          <w:tab w:val="clear" w:pos="8640"/>
          <w:tab w:val="left" w:pos="700"/>
          <w:tab w:val="left" w:pos="1100"/>
          <w:tab w:val="left" w:pos="2500"/>
          <w:tab w:val="left" w:pos="4100"/>
          <w:tab w:val="left" w:pos="5700"/>
        </w:tabs>
        <w:spacing w:line="276" w:lineRule="auto"/>
        <w:rPr>
          <w:rFonts w:ascii="Arial" w:hAnsi="Arial" w:cs="Arial"/>
          <w:sz w:val="22"/>
          <w:szCs w:val="22"/>
        </w:rPr>
      </w:pPr>
      <w:r w:rsidRPr="00103005">
        <w:rPr>
          <w:rFonts w:ascii="Arial" w:hAnsi="Arial" w:cs="Arial"/>
          <w:sz w:val="22"/>
          <w:szCs w:val="22"/>
        </w:rPr>
        <w:tab/>
      </w:r>
      <w:r w:rsidR="001C6BBD" w:rsidRPr="00103005">
        <w:rPr>
          <w:rFonts w:ascii="Arial" w:hAnsi="Arial" w:cs="Arial"/>
          <w:sz w:val="22"/>
          <w:szCs w:val="22"/>
        </w:rPr>
        <w:t>1.</w:t>
      </w:r>
      <w:r w:rsidR="004B4C58" w:rsidRPr="00103005">
        <w:rPr>
          <w:rFonts w:ascii="Arial" w:hAnsi="Arial" w:cs="Arial"/>
          <w:sz w:val="22"/>
          <w:szCs w:val="22"/>
        </w:rPr>
        <w:t xml:space="preserve"> </w:t>
      </w:r>
      <w:r w:rsidR="004B4C58" w:rsidRPr="00103005">
        <w:rPr>
          <w:rFonts w:ascii="Arial" w:hAnsi="Arial" w:cs="Arial"/>
          <w:sz w:val="22"/>
          <w:szCs w:val="22"/>
        </w:rPr>
        <w:tab/>
        <w:t xml:space="preserve">How elected  </w:t>
      </w:r>
      <w:r w:rsidR="004B4C58" w:rsidRPr="00103005">
        <w:rPr>
          <w:rFonts w:ascii="Arial" w:hAnsi="Arial" w:cs="Arial"/>
          <w:sz w:val="22"/>
          <w:szCs w:val="22"/>
        </w:rPr>
        <w:tab/>
        <w:t xml:space="preserve">(see Article </w:t>
      </w:r>
      <w:r w:rsidR="00896528" w:rsidRPr="00103005">
        <w:rPr>
          <w:rFonts w:ascii="Arial" w:hAnsi="Arial" w:cs="Arial"/>
          <w:sz w:val="22"/>
          <w:szCs w:val="22"/>
        </w:rPr>
        <w:t>V</w:t>
      </w:r>
      <w:r w:rsidR="004B4C58" w:rsidRPr="00103005">
        <w:rPr>
          <w:rFonts w:ascii="Arial" w:hAnsi="Arial" w:cs="Arial"/>
          <w:sz w:val="22"/>
          <w:szCs w:val="22"/>
        </w:rPr>
        <w:t>I</w:t>
      </w:r>
      <w:r w:rsidR="001C6BBD" w:rsidRPr="00103005">
        <w:rPr>
          <w:rFonts w:ascii="Arial" w:hAnsi="Arial" w:cs="Arial"/>
          <w:sz w:val="22"/>
          <w:szCs w:val="22"/>
        </w:rPr>
        <w:t xml:space="preserve"> </w:t>
      </w:r>
      <w:r w:rsidR="00896528" w:rsidRPr="00103005">
        <w:rPr>
          <w:rFonts w:ascii="Arial" w:hAnsi="Arial" w:cs="Arial"/>
          <w:sz w:val="22"/>
          <w:szCs w:val="22"/>
        </w:rPr>
        <w:t xml:space="preserve">of </w:t>
      </w:r>
      <w:r w:rsidR="004B4C58" w:rsidRPr="00103005">
        <w:rPr>
          <w:rFonts w:ascii="Arial" w:hAnsi="Arial" w:cs="Arial"/>
          <w:sz w:val="22"/>
          <w:szCs w:val="22"/>
        </w:rPr>
        <w:t>LVSCT By By-la</w:t>
      </w:r>
      <w:r w:rsidR="00896528" w:rsidRPr="00103005">
        <w:rPr>
          <w:rFonts w:ascii="Arial" w:hAnsi="Arial" w:cs="Arial"/>
          <w:sz w:val="22"/>
          <w:szCs w:val="22"/>
        </w:rPr>
        <w:t>ws</w:t>
      </w:r>
      <w:r w:rsidR="001C6BBD" w:rsidRPr="00103005">
        <w:rPr>
          <w:rFonts w:ascii="Arial" w:hAnsi="Arial" w:cs="Arial"/>
          <w:sz w:val="22"/>
          <w:szCs w:val="22"/>
        </w:rPr>
        <w:t>)</w:t>
      </w:r>
    </w:p>
    <w:p w14:paraId="78BD2F16" w14:textId="77777777" w:rsidR="001C6BBD" w:rsidRPr="00103005" w:rsidRDefault="001C6BBD" w:rsidP="003E313A">
      <w:pPr>
        <w:pStyle w:val="Header"/>
        <w:tabs>
          <w:tab w:val="clear" w:pos="4320"/>
          <w:tab w:val="clear" w:pos="8640"/>
          <w:tab w:val="left" w:pos="700"/>
          <w:tab w:val="left" w:pos="1100"/>
          <w:tab w:val="left" w:pos="2500"/>
          <w:tab w:val="left" w:pos="5700"/>
        </w:tabs>
        <w:spacing w:line="276" w:lineRule="auto"/>
        <w:rPr>
          <w:rFonts w:ascii="Arial" w:hAnsi="Arial" w:cs="Arial"/>
          <w:sz w:val="22"/>
          <w:szCs w:val="22"/>
        </w:rPr>
      </w:pPr>
      <w:r w:rsidRPr="00103005">
        <w:rPr>
          <w:rFonts w:ascii="Arial" w:hAnsi="Arial" w:cs="Arial"/>
          <w:sz w:val="22"/>
          <w:szCs w:val="22"/>
        </w:rPr>
        <w:tab/>
        <w:t xml:space="preserve">2. </w:t>
      </w:r>
      <w:r w:rsidRPr="00103005">
        <w:rPr>
          <w:rFonts w:ascii="Arial" w:hAnsi="Arial" w:cs="Arial"/>
          <w:sz w:val="22"/>
          <w:szCs w:val="22"/>
        </w:rPr>
        <w:tab/>
        <w:t xml:space="preserve">Re-elections  </w:t>
      </w:r>
      <w:r w:rsidRPr="00103005">
        <w:rPr>
          <w:rFonts w:ascii="Arial" w:hAnsi="Arial" w:cs="Arial"/>
          <w:sz w:val="22"/>
          <w:szCs w:val="22"/>
        </w:rPr>
        <w:tab/>
        <w:t xml:space="preserve">(see </w:t>
      </w:r>
      <w:r w:rsidR="004B4C58" w:rsidRPr="00103005">
        <w:rPr>
          <w:rFonts w:ascii="Arial" w:hAnsi="Arial" w:cs="Arial"/>
          <w:sz w:val="22"/>
          <w:szCs w:val="22"/>
        </w:rPr>
        <w:t>Article VI of LVSCT By By-laws</w:t>
      </w:r>
      <w:r w:rsidRPr="00103005">
        <w:rPr>
          <w:rFonts w:ascii="Arial" w:hAnsi="Arial" w:cs="Arial"/>
          <w:sz w:val="22"/>
          <w:szCs w:val="22"/>
        </w:rPr>
        <w:t>)</w:t>
      </w:r>
    </w:p>
    <w:p w14:paraId="0CC449EB" w14:textId="012B6426" w:rsidR="001C6BBD" w:rsidRPr="00103005" w:rsidRDefault="001C6BBD" w:rsidP="003E313A">
      <w:pPr>
        <w:pStyle w:val="Header"/>
        <w:tabs>
          <w:tab w:val="clear" w:pos="4320"/>
          <w:tab w:val="clear" w:pos="8640"/>
          <w:tab w:val="left" w:pos="700"/>
          <w:tab w:val="left" w:pos="1100"/>
          <w:tab w:val="left" w:pos="2500"/>
          <w:tab w:val="left" w:pos="5700"/>
        </w:tabs>
        <w:spacing w:line="276" w:lineRule="auto"/>
        <w:rPr>
          <w:rFonts w:ascii="Arial" w:hAnsi="Arial" w:cs="Arial"/>
          <w:sz w:val="22"/>
          <w:szCs w:val="22"/>
        </w:rPr>
      </w:pPr>
      <w:r w:rsidRPr="00103005">
        <w:rPr>
          <w:rFonts w:ascii="Arial" w:hAnsi="Arial" w:cs="Arial"/>
          <w:sz w:val="22"/>
          <w:szCs w:val="22"/>
        </w:rPr>
        <w:tab/>
        <w:t xml:space="preserve">3. </w:t>
      </w:r>
      <w:r w:rsidRPr="00103005">
        <w:rPr>
          <w:rFonts w:ascii="Arial" w:hAnsi="Arial" w:cs="Arial"/>
          <w:sz w:val="22"/>
          <w:szCs w:val="22"/>
        </w:rPr>
        <w:tab/>
      </w:r>
      <w:r w:rsidR="004B4C58" w:rsidRPr="00103005">
        <w:rPr>
          <w:rFonts w:ascii="Arial" w:hAnsi="Arial" w:cs="Arial"/>
          <w:sz w:val="22"/>
          <w:szCs w:val="22"/>
        </w:rPr>
        <w:t>Duties</w:t>
      </w:r>
      <w:r w:rsidRPr="00103005">
        <w:rPr>
          <w:rFonts w:ascii="Arial" w:hAnsi="Arial" w:cs="Arial"/>
          <w:sz w:val="22"/>
          <w:szCs w:val="22"/>
        </w:rPr>
        <w:t xml:space="preserve">     </w:t>
      </w:r>
      <w:r w:rsidRPr="00103005">
        <w:rPr>
          <w:rFonts w:ascii="Arial" w:hAnsi="Arial" w:cs="Arial"/>
          <w:sz w:val="22"/>
          <w:szCs w:val="22"/>
        </w:rPr>
        <w:tab/>
        <w:t xml:space="preserve">(see </w:t>
      </w:r>
      <w:r w:rsidR="008C5C61">
        <w:rPr>
          <w:rFonts w:ascii="Arial" w:hAnsi="Arial" w:cs="Arial"/>
          <w:sz w:val="22"/>
          <w:szCs w:val="22"/>
        </w:rPr>
        <w:t>Article V and VII</w:t>
      </w:r>
      <w:r w:rsidR="004B4C58" w:rsidRPr="00103005">
        <w:rPr>
          <w:rFonts w:ascii="Arial" w:hAnsi="Arial" w:cs="Arial"/>
          <w:sz w:val="22"/>
          <w:szCs w:val="22"/>
        </w:rPr>
        <w:t xml:space="preserve"> of LVSCT By By-laws</w:t>
      </w:r>
      <w:r w:rsidRPr="00103005">
        <w:rPr>
          <w:rFonts w:ascii="Arial" w:hAnsi="Arial" w:cs="Arial"/>
          <w:sz w:val="22"/>
          <w:szCs w:val="22"/>
        </w:rPr>
        <w:t>)</w:t>
      </w:r>
    </w:p>
    <w:p w14:paraId="10F747D0" w14:textId="7F13BE46" w:rsidR="003E7EC4" w:rsidRPr="003E313A" w:rsidRDefault="001C6BBD" w:rsidP="003E313A">
      <w:pPr>
        <w:pStyle w:val="Header"/>
        <w:tabs>
          <w:tab w:val="clear" w:pos="4320"/>
          <w:tab w:val="clear" w:pos="8640"/>
          <w:tab w:val="left" w:pos="700"/>
          <w:tab w:val="left" w:pos="1100"/>
          <w:tab w:val="left" w:pos="2500"/>
          <w:tab w:val="left" w:pos="5700"/>
        </w:tabs>
        <w:spacing w:line="276" w:lineRule="auto"/>
        <w:rPr>
          <w:rFonts w:ascii="Arial" w:hAnsi="Arial" w:cs="Arial"/>
          <w:sz w:val="22"/>
          <w:szCs w:val="22"/>
        </w:rPr>
      </w:pPr>
      <w:r w:rsidRPr="00103005">
        <w:rPr>
          <w:rFonts w:ascii="Arial" w:hAnsi="Arial" w:cs="Arial"/>
          <w:sz w:val="22"/>
          <w:szCs w:val="22"/>
        </w:rPr>
        <w:tab/>
        <w:t xml:space="preserve">4. </w:t>
      </w:r>
      <w:r w:rsidRPr="00103005">
        <w:rPr>
          <w:rFonts w:ascii="Arial" w:hAnsi="Arial" w:cs="Arial"/>
          <w:sz w:val="22"/>
          <w:szCs w:val="22"/>
        </w:rPr>
        <w:tab/>
        <w:t xml:space="preserve">Meetings       </w:t>
      </w:r>
      <w:r w:rsidRPr="00103005">
        <w:rPr>
          <w:rFonts w:ascii="Arial" w:hAnsi="Arial" w:cs="Arial"/>
          <w:sz w:val="22"/>
          <w:szCs w:val="22"/>
        </w:rPr>
        <w:tab/>
        <w:t xml:space="preserve">(see </w:t>
      </w:r>
      <w:r w:rsidR="004B4C58" w:rsidRPr="00103005">
        <w:rPr>
          <w:rFonts w:ascii="Arial" w:hAnsi="Arial" w:cs="Arial"/>
          <w:sz w:val="22"/>
          <w:szCs w:val="22"/>
        </w:rPr>
        <w:t>Article VII</w:t>
      </w:r>
      <w:r w:rsidR="008C5C61">
        <w:rPr>
          <w:rFonts w:ascii="Arial" w:hAnsi="Arial" w:cs="Arial"/>
          <w:sz w:val="22"/>
          <w:szCs w:val="22"/>
        </w:rPr>
        <w:t>I</w:t>
      </w:r>
      <w:r w:rsidR="004B4C58" w:rsidRPr="00103005">
        <w:rPr>
          <w:rFonts w:ascii="Arial" w:hAnsi="Arial" w:cs="Arial"/>
          <w:sz w:val="22"/>
          <w:szCs w:val="22"/>
        </w:rPr>
        <w:t xml:space="preserve"> of LVSCT By By-laws</w:t>
      </w:r>
      <w:r w:rsidRPr="00103005">
        <w:rPr>
          <w:rFonts w:ascii="Arial" w:hAnsi="Arial" w:cs="Arial"/>
          <w:sz w:val="22"/>
          <w:szCs w:val="22"/>
        </w:rPr>
        <w:t>)</w:t>
      </w:r>
    </w:p>
    <w:p w14:paraId="143597E2" w14:textId="77777777" w:rsidR="001C6BBD" w:rsidRPr="00103005" w:rsidRDefault="001C6BBD" w:rsidP="003E313A">
      <w:pPr>
        <w:pStyle w:val="Header"/>
        <w:tabs>
          <w:tab w:val="clear" w:pos="4320"/>
          <w:tab w:val="clear" w:pos="8640"/>
          <w:tab w:val="left" w:pos="4000"/>
        </w:tabs>
        <w:spacing w:before="120" w:line="276" w:lineRule="auto"/>
        <w:rPr>
          <w:rFonts w:ascii="Arial" w:hAnsi="Arial" w:cs="Arial"/>
          <w:b/>
          <w:sz w:val="22"/>
          <w:szCs w:val="22"/>
        </w:rPr>
      </w:pPr>
      <w:r w:rsidRPr="00103005">
        <w:rPr>
          <w:rFonts w:ascii="Arial" w:hAnsi="Arial" w:cs="Arial"/>
          <w:b/>
          <w:sz w:val="22"/>
          <w:szCs w:val="22"/>
        </w:rPr>
        <w:lastRenderedPageBreak/>
        <w:t xml:space="preserve">ASSETS AND LIABILITIES  </w:t>
      </w:r>
    </w:p>
    <w:p w14:paraId="671087ED" w14:textId="77777777" w:rsidR="001C6BBD" w:rsidRPr="00103005" w:rsidRDefault="001C6BBD" w:rsidP="003E313A">
      <w:pPr>
        <w:pStyle w:val="Header"/>
        <w:tabs>
          <w:tab w:val="clear" w:pos="4320"/>
          <w:tab w:val="clear" w:pos="8640"/>
        </w:tabs>
        <w:spacing w:line="276" w:lineRule="auto"/>
        <w:rPr>
          <w:rFonts w:ascii="Arial" w:hAnsi="Arial" w:cs="Arial"/>
          <w:sz w:val="22"/>
          <w:szCs w:val="22"/>
        </w:rPr>
      </w:pPr>
      <w:r w:rsidRPr="00103005">
        <w:rPr>
          <w:rFonts w:ascii="Arial" w:hAnsi="Arial" w:cs="Arial"/>
          <w:sz w:val="22"/>
          <w:szCs w:val="22"/>
        </w:rPr>
        <w:t>As of this date, the organizat</w:t>
      </w:r>
      <w:r w:rsidR="004B4C58" w:rsidRPr="00103005">
        <w:rPr>
          <w:rFonts w:ascii="Arial" w:hAnsi="Arial" w:cs="Arial"/>
          <w:sz w:val="22"/>
          <w:szCs w:val="22"/>
        </w:rPr>
        <w:t>ion owns equipment, valued at $20,000 and has $29,000 in a</w:t>
      </w:r>
      <w:r w:rsidRPr="00103005">
        <w:rPr>
          <w:rFonts w:ascii="Arial" w:hAnsi="Arial" w:cs="Arial"/>
          <w:sz w:val="22"/>
          <w:szCs w:val="22"/>
        </w:rPr>
        <w:t xml:space="preserve"> </w:t>
      </w:r>
      <w:r w:rsidR="004B4C58" w:rsidRPr="00103005">
        <w:rPr>
          <w:rFonts w:ascii="Arial" w:hAnsi="Arial" w:cs="Arial"/>
          <w:sz w:val="22"/>
          <w:szCs w:val="22"/>
        </w:rPr>
        <w:t>Mutual</w:t>
      </w:r>
      <w:r w:rsidRPr="00103005">
        <w:rPr>
          <w:rFonts w:ascii="Arial" w:hAnsi="Arial" w:cs="Arial"/>
          <w:sz w:val="22"/>
          <w:szCs w:val="22"/>
        </w:rPr>
        <w:t xml:space="preserve"> fund.  The present annu</w:t>
      </w:r>
      <w:r w:rsidR="004B4C58" w:rsidRPr="00103005">
        <w:rPr>
          <w:rFonts w:ascii="Arial" w:hAnsi="Arial" w:cs="Arial"/>
          <w:sz w:val="22"/>
          <w:szCs w:val="22"/>
        </w:rPr>
        <w:t>al operating budget is $122,661.00</w:t>
      </w:r>
      <w:r w:rsidR="00D57123" w:rsidRPr="00103005">
        <w:rPr>
          <w:rFonts w:ascii="Arial" w:hAnsi="Arial" w:cs="Arial"/>
          <w:sz w:val="22"/>
          <w:szCs w:val="22"/>
        </w:rPr>
        <w:t xml:space="preserve">. All funding comes from </w:t>
      </w:r>
      <w:r w:rsidR="00786CD3" w:rsidRPr="00103005">
        <w:rPr>
          <w:rFonts w:ascii="Arial" w:hAnsi="Arial" w:cs="Arial"/>
          <w:sz w:val="22"/>
          <w:szCs w:val="22"/>
        </w:rPr>
        <w:t>24% contributions, 35% special events, and 40% grants</w:t>
      </w:r>
      <w:r w:rsidRPr="00103005">
        <w:rPr>
          <w:rFonts w:ascii="Arial" w:hAnsi="Arial" w:cs="Arial"/>
          <w:sz w:val="22"/>
          <w:szCs w:val="22"/>
        </w:rPr>
        <w:t xml:space="preserve">.  </w:t>
      </w:r>
    </w:p>
    <w:p w14:paraId="003B77BD" w14:textId="77777777" w:rsidR="001C6BBD" w:rsidRPr="00103005" w:rsidRDefault="001C6BBD" w:rsidP="003E313A">
      <w:pPr>
        <w:pStyle w:val="Header"/>
        <w:tabs>
          <w:tab w:val="clear" w:pos="4320"/>
          <w:tab w:val="clear" w:pos="8640"/>
        </w:tabs>
        <w:spacing w:line="276" w:lineRule="auto"/>
        <w:rPr>
          <w:rFonts w:ascii="Arial" w:hAnsi="Arial" w:cs="Arial"/>
          <w:sz w:val="22"/>
          <w:szCs w:val="22"/>
        </w:rPr>
      </w:pPr>
    </w:p>
    <w:p w14:paraId="046D475C" w14:textId="77777777" w:rsidR="001C6BBD" w:rsidRPr="00103005" w:rsidRDefault="001C6BBD" w:rsidP="003E313A">
      <w:pPr>
        <w:pStyle w:val="Header"/>
        <w:tabs>
          <w:tab w:val="clear" w:pos="4320"/>
          <w:tab w:val="clear" w:pos="8640"/>
        </w:tabs>
        <w:spacing w:line="276" w:lineRule="auto"/>
        <w:rPr>
          <w:rFonts w:ascii="Arial" w:hAnsi="Arial" w:cs="Arial"/>
          <w:b/>
          <w:sz w:val="22"/>
          <w:szCs w:val="22"/>
        </w:rPr>
      </w:pPr>
      <w:r w:rsidRPr="00103005">
        <w:rPr>
          <w:rFonts w:ascii="Arial" w:hAnsi="Arial" w:cs="Arial"/>
          <w:b/>
          <w:sz w:val="22"/>
          <w:szCs w:val="22"/>
        </w:rPr>
        <w:t>MEMBERSHIP AND OPERATIONAL INFORMATION</w:t>
      </w:r>
    </w:p>
    <w:p w14:paraId="6F5742A7" w14:textId="4134B034" w:rsidR="00786CD3" w:rsidRPr="00103005" w:rsidRDefault="00786CD3" w:rsidP="003E313A">
      <w:pPr>
        <w:pStyle w:val="Header"/>
        <w:tabs>
          <w:tab w:val="clear" w:pos="4320"/>
          <w:tab w:val="clear" w:pos="8640"/>
        </w:tabs>
        <w:spacing w:line="276" w:lineRule="auto"/>
        <w:rPr>
          <w:rFonts w:ascii="Arial" w:hAnsi="Arial" w:cs="Arial"/>
          <w:sz w:val="22"/>
          <w:szCs w:val="22"/>
        </w:rPr>
      </w:pPr>
      <w:r w:rsidRPr="00103005">
        <w:rPr>
          <w:rFonts w:ascii="Arial" w:hAnsi="Arial" w:cs="Arial"/>
          <w:sz w:val="22"/>
          <w:szCs w:val="22"/>
        </w:rPr>
        <w:t>Literacy Volunteers of Southern CT main office</w:t>
      </w:r>
      <w:r w:rsidR="00565C8A" w:rsidRPr="00103005">
        <w:rPr>
          <w:rFonts w:ascii="Arial" w:hAnsi="Arial" w:cs="Arial"/>
          <w:sz w:val="22"/>
          <w:szCs w:val="22"/>
        </w:rPr>
        <w:t xml:space="preserve"> is located at </w:t>
      </w:r>
      <w:r w:rsidRPr="00103005">
        <w:rPr>
          <w:rFonts w:ascii="Arial" w:hAnsi="Arial" w:cs="Arial"/>
          <w:sz w:val="22"/>
          <w:szCs w:val="22"/>
        </w:rPr>
        <w:t>16 Dixon St.</w:t>
      </w:r>
      <w:r w:rsidR="00565C8A" w:rsidRPr="00103005">
        <w:rPr>
          <w:rFonts w:ascii="Arial" w:hAnsi="Arial" w:cs="Arial"/>
          <w:sz w:val="22"/>
          <w:szCs w:val="22"/>
        </w:rPr>
        <w:t xml:space="preserve">, in the </w:t>
      </w:r>
      <w:r w:rsidRPr="00103005">
        <w:rPr>
          <w:rFonts w:ascii="Arial" w:hAnsi="Arial" w:cs="Arial"/>
          <w:sz w:val="22"/>
          <w:szCs w:val="22"/>
        </w:rPr>
        <w:t>Woodmont</w:t>
      </w:r>
      <w:r w:rsidR="00565C8A" w:rsidRPr="00103005">
        <w:rPr>
          <w:rFonts w:ascii="Arial" w:hAnsi="Arial" w:cs="Arial"/>
          <w:sz w:val="22"/>
          <w:szCs w:val="22"/>
        </w:rPr>
        <w:t xml:space="preserve"> section of Milford, CT. </w:t>
      </w:r>
      <w:r w:rsidR="008C5C61">
        <w:rPr>
          <w:rFonts w:ascii="Arial" w:hAnsi="Arial" w:cs="Arial"/>
          <w:sz w:val="22"/>
          <w:szCs w:val="22"/>
        </w:rPr>
        <w:t>The telephone number for the Center</w:t>
      </w:r>
      <w:r w:rsidR="00565C8A" w:rsidRPr="00103005">
        <w:rPr>
          <w:rFonts w:ascii="Arial" w:hAnsi="Arial" w:cs="Arial"/>
          <w:sz w:val="22"/>
          <w:szCs w:val="22"/>
        </w:rPr>
        <w:t xml:space="preserve"> is (203)</w:t>
      </w:r>
      <w:r w:rsidRPr="00103005">
        <w:rPr>
          <w:rFonts w:ascii="Arial" w:hAnsi="Arial" w:cs="Arial"/>
          <w:sz w:val="22"/>
          <w:szCs w:val="22"/>
        </w:rPr>
        <w:t xml:space="preserve"> 878-4800. </w:t>
      </w:r>
    </w:p>
    <w:p w14:paraId="01A4EBA8" w14:textId="77777777" w:rsidR="00565C8A" w:rsidRPr="00103005" w:rsidRDefault="00786CD3" w:rsidP="003E313A">
      <w:pPr>
        <w:pStyle w:val="Header"/>
        <w:tabs>
          <w:tab w:val="clear" w:pos="4320"/>
          <w:tab w:val="clear" w:pos="8640"/>
        </w:tabs>
        <w:spacing w:line="276" w:lineRule="auto"/>
        <w:rPr>
          <w:rFonts w:ascii="Arial" w:hAnsi="Arial" w:cs="Arial"/>
          <w:sz w:val="22"/>
          <w:szCs w:val="22"/>
        </w:rPr>
      </w:pPr>
      <w:r w:rsidRPr="00103005">
        <w:rPr>
          <w:rFonts w:ascii="Arial" w:hAnsi="Arial" w:cs="Arial"/>
          <w:sz w:val="22"/>
          <w:szCs w:val="22"/>
        </w:rPr>
        <w:t>Hours are 9:00 – 3:00 Monday – Thursday.</w:t>
      </w:r>
    </w:p>
    <w:p w14:paraId="2EF1376B" w14:textId="037BD8B1" w:rsidR="00786CD3" w:rsidRPr="00103005" w:rsidRDefault="00786CD3" w:rsidP="003E313A">
      <w:pPr>
        <w:pStyle w:val="Header"/>
        <w:tabs>
          <w:tab w:val="clear" w:pos="4320"/>
          <w:tab w:val="clear" w:pos="8640"/>
        </w:tabs>
        <w:spacing w:line="276" w:lineRule="auto"/>
        <w:rPr>
          <w:rFonts w:ascii="Arial" w:hAnsi="Arial" w:cs="Arial"/>
          <w:sz w:val="22"/>
          <w:szCs w:val="22"/>
        </w:rPr>
      </w:pPr>
      <w:r w:rsidRPr="00103005">
        <w:rPr>
          <w:rFonts w:ascii="Arial" w:hAnsi="Arial" w:cs="Arial"/>
          <w:bCs/>
          <w:sz w:val="22"/>
          <w:szCs w:val="22"/>
        </w:rPr>
        <w:t xml:space="preserve">Milford Library Satellite Office is open </w:t>
      </w:r>
      <w:r w:rsidRPr="00103005">
        <w:rPr>
          <w:rFonts w:ascii="Arial" w:hAnsi="Arial" w:cs="Arial"/>
          <w:sz w:val="22"/>
          <w:szCs w:val="22"/>
        </w:rPr>
        <w:t>Monday 10:00 - 12:00 and 3:00 - 5:00.</w:t>
      </w:r>
      <w:r w:rsidRPr="00103005">
        <w:rPr>
          <w:rFonts w:ascii="Arial" w:hAnsi="Arial" w:cs="Arial"/>
          <w:sz w:val="22"/>
          <w:szCs w:val="22"/>
        </w:rPr>
        <w:br/>
      </w:r>
      <w:r w:rsidRPr="00103005">
        <w:rPr>
          <w:rFonts w:ascii="Arial" w:hAnsi="Arial" w:cs="Arial"/>
          <w:bCs/>
          <w:sz w:val="22"/>
          <w:szCs w:val="22"/>
        </w:rPr>
        <w:t>Stratford Library</w:t>
      </w:r>
      <w:r w:rsidRPr="00103005">
        <w:rPr>
          <w:rFonts w:ascii="Arial" w:hAnsi="Arial" w:cs="Arial"/>
          <w:sz w:val="22"/>
          <w:szCs w:val="22"/>
        </w:rPr>
        <w:t xml:space="preserve"> is open Monday 10:00 - 12:00 and Wednesday 10:00 - 12:00.</w:t>
      </w:r>
    </w:p>
    <w:p w14:paraId="76E7BDDD" w14:textId="77777777" w:rsidR="00786CD3" w:rsidRPr="00103005" w:rsidRDefault="00786CD3" w:rsidP="003E313A">
      <w:pPr>
        <w:pStyle w:val="Header"/>
        <w:tabs>
          <w:tab w:val="clear" w:pos="4320"/>
          <w:tab w:val="clear" w:pos="8640"/>
        </w:tabs>
        <w:spacing w:line="276" w:lineRule="auto"/>
        <w:rPr>
          <w:rFonts w:ascii="Arial" w:hAnsi="Arial" w:cs="Arial"/>
          <w:sz w:val="22"/>
          <w:szCs w:val="22"/>
        </w:rPr>
      </w:pPr>
      <w:r w:rsidRPr="00103005">
        <w:rPr>
          <w:rFonts w:ascii="Arial" w:hAnsi="Arial" w:cs="Arial"/>
          <w:sz w:val="22"/>
          <w:szCs w:val="22"/>
        </w:rPr>
        <w:t>The Center</w:t>
      </w:r>
      <w:r w:rsidR="001C6BBD" w:rsidRPr="00103005">
        <w:rPr>
          <w:rFonts w:ascii="Arial" w:hAnsi="Arial" w:cs="Arial"/>
          <w:sz w:val="22"/>
          <w:szCs w:val="22"/>
        </w:rPr>
        <w:t xml:space="preserve"> </w:t>
      </w:r>
      <w:r w:rsidRPr="00103005">
        <w:rPr>
          <w:rFonts w:ascii="Arial" w:hAnsi="Arial" w:cs="Arial"/>
          <w:sz w:val="22"/>
          <w:szCs w:val="22"/>
        </w:rPr>
        <w:t>tutors</w:t>
      </w:r>
      <w:r w:rsidR="001C6BBD" w:rsidRPr="00103005">
        <w:rPr>
          <w:rFonts w:ascii="Arial" w:hAnsi="Arial" w:cs="Arial"/>
          <w:sz w:val="22"/>
          <w:szCs w:val="22"/>
        </w:rPr>
        <w:t xml:space="preserve"> an average </w:t>
      </w:r>
      <w:r w:rsidR="00565C8A" w:rsidRPr="00103005">
        <w:rPr>
          <w:rFonts w:ascii="Arial" w:hAnsi="Arial" w:cs="Arial"/>
          <w:sz w:val="22"/>
          <w:szCs w:val="22"/>
        </w:rPr>
        <w:t xml:space="preserve">yearly </w:t>
      </w:r>
      <w:r w:rsidR="001C6BBD" w:rsidRPr="00103005">
        <w:rPr>
          <w:rFonts w:ascii="Arial" w:hAnsi="Arial" w:cs="Arial"/>
          <w:sz w:val="22"/>
          <w:szCs w:val="22"/>
        </w:rPr>
        <w:t xml:space="preserve">of </w:t>
      </w:r>
      <w:r w:rsidRPr="00103005">
        <w:rPr>
          <w:rFonts w:ascii="Arial" w:hAnsi="Arial" w:cs="Arial"/>
          <w:sz w:val="22"/>
          <w:szCs w:val="22"/>
        </w:rPr>
        <w:t>100 adult students</w:t>
      </w:r>
      <w:r w:rsidR="001C6BBD" w:rsidRPr="00103005">
        <w:rPr>
          <w:rFonts w:ascii="Arial" w:hAnsi="Arial" w:cs="Arial"/>
          <w:sz w:val="22"/>
          <w:szCs w:val="22"/>
        </w:rPr>
        <w:t xml:space="preserve">. </w:t>
      </w:r>
    </w:p>
    <w:p w14:paraId="336BC341" w14:textId="77777777" w:rsidR="001C6BBD" w:rsidRPr="00103005" w:rsidRDefault="001C6BBD" w:rsidP="003E313A">
      <w:pPr>
        <w:pStyle w:val="Header"/>
        <w:tabs>
          <w:tab w:val="clear" w:pos="4320"/>
          <w:tab w:val="clear" w:pos="8640"/>
        </w:tabs>
        <w:spacing w:line="276" w:lineRule="auto"/>
        <w:rPr>
          <w:rFonts w:ascii="Arial" w:hAnsi="Arial" w:cs="Arial"/>
          <w:sz w:val="22"/>
          <w:szCs w:val="22"/>
        </w:rPr>
      </w:pPr>
      <w:r w:rsidRPr="00103005">
        <w:rPr>
          <w:rFonts w:ascii="Arial" w:hAnsi="Arial" w:cs="Arial"/>
          <w:sz w:val="22"/>
          <w:szCs w:val="22"/>
        </w:rPr>
        <w:t xml:space="preserve">The </w:t>
      </w:r>
      <w:r w:rsidR="00786CD3" w:rsidRPr="00103005">
        <w:rPr>
          <w:rFonts w:ascii="Arial" w:hAnsi="Arial" w:cs="Arial"/>
          <w:sz w:val="22"/>
          <w:szCs w:val="22"/>
        </w:rPr>
        <w:t>services are FREE</w:t>
      </w:r>
      <w:r w:rsidRPr="00103005">
        <w:rPr>
          <w:rFonts w:ascii="Arial" w:hAnsi="Arial" w:cs="Arial"/>
          <w:sz w:val="22"/>
          <w:szCs w:val="22"/>
        </w:rPr>
        <w:t xml:space="preserve">.  </w:t>
      </w:r>
    </w:p>
    <w:p w14:paraId="7E3AB46B" w14:textId="1D5893AF" w:rsidR="00C207F2" w:rsidRDefault="001C6BBD" w:rsidP="003E313A">
      <w:pPr>
        <w:pStyle w:val="Header"/>
        <w:tabs>
          <w:tab w:val="clear" w:pos="4320"/>
          <w:tab w:val="clear" w:pos="8640"/>
        </w:tabs>
        <w:spacing w:line="276" w:lineRule="auto"/>
        <w:rPr>
          <w:rFonts w:ascii="Arial" w:hAnsi="Arial" w:cs="Arial"/>
          <w:sz w:val="22"/>
          <w:szCs w:val="22"/>
        </w:rPr>
      </w:pPr>
      <w:r w:rsidRPr="00103005">
        <w:rPr>
          <w:rFonts w:ascii="Arial" w:hAnsi="Arial" w:cs="Arial"/>
          <w:sz w:val="22"/>
          <w:szCs w:val="22"/>
        </w:rPr>
        <w:t>We operate one servic</w:t>
      </w:r>
      <w:r w:rsidR="00786CD3" w:rsidRPr="00103005">
        <w:rPr>
          <w:rFonts w:ascii="Arial" w:hAnsi="Arial" w:cs="Arial"/>
          <w:sz w:val="22"/>
          <w:szCs w:val="22"/>
        </w:rPr>
        <w:t>e site under the leadership of 1 part-time staff and 5 office volunteers</w:t>
      </w:r>
      <w:r w:rsidRPr="00103005">
        <w:rPr>
          <w:rFonts w:ascii="Arial" w:hAnsi="Arial" w:cs="Arial"/>
          <w:sz w:val="22"/>
          <w:szCs w:val="22"/>
        </w:rPr>
        <w:t>.</w:t>
      </w:r>
    </w:p>
    <w:p w14:paraId="6A265D6A" w14:textId="77777777" w:rsidR="008C5C61" w:rsidRPr="008C5C61" w:rsidRDefault="008C5C61" w:rsidP="003E313A">
      <w:pPr>
        <w:pStyle w:val="Header"/>
        <w:tabs>
          <w:tab w:val="clear" w:pos="4320"/>
          <w:tab w:val="clear" w:pos="8640"/>
        </w:tabs>
        <w:spacing w:line="276" w:lineRule="auto"/>
        <w:rPr>
          <w:rFonts w:ascii="Arial" w:hAnsi="Arial" w:cs="Arial"/>
          <w:sz w:val="22"/>
          <w:szCs w:val="22"/>
        </w:rPr>
      </w:pPr>
    </w:p>
    <w:p w14:paraId="2D2866B5" w14:textId="77777777" w:rsidR="00565C8A" w:rsidRPr="00103005" w:rsidRDefault="00565C8A" w:rsidP="003E313A">
      <w:pPr>
        <w:jc w:val="center"/>
        <w:rPr>
          <w:rFonts w:ascii="Arial" w:hAnsi="Arial" w:cs="Arial"/>
          <w:b/>
          <w:sz w:val="44"/>
          <w:szCs w:val="44"/>
        </w:rPr>
      </w:pPr>
      <w:r w:rsidRPr="00103005">
        <w:rPr>
          <w:rFonts w:ascii="Arial" w:hAnsi="Arial" w:cs="Arial"/>
          <w:b/>
          <w:sz w:val="44"/>
          <w:szCs w:val="44"/>
        </w:rPr>
        <w:t>Organizational Chart</w:t>
      </w:r>
    </w:p>
    <w:p w14:paraId="01F8EEB9" w14:textId="4E304C5C" w:rsidR="00565C8A" w:rsidRPr="00103005" w:rsidRDefault="004B28F9" w:rsidP="003E313A">
      <w:pPr>
        <w:rPr>
          <w:rFonts w:ascii="Arial" w:hAnsi="Arial" w:cs="Arial"/>
          <w:b/>
          <w:sz w:val="44"/>
          <w:szCs w:val="44"/>
        </w:rPr>
      </w:pPr>
      <w:r w:rsidRPr="00103005">
        <w:rPr>
          <w:rFonts w:ascii="Arial" w:hAnsi="Arial" w:cs="Arial"/>
          <w:b/>
          <w:noProof/>
          <w:sz w:val="44"/>
          <w:szCs w:val="44"/>
        </w:rPr>
        <mc:AlternateContent>
          <mc:Choice Requires="wps">
            <w:drawing>
              <wp:anchor distT="36576" distB="36576" distL="36576" distR="36576" simplePos="0" relativeHeight="251672576" behindDoc="0" locked="0" layoutInCell="1" allowOverlap="1" wp14:anchorId="6F849580" wp14:editId="3E9C0D00">
                <wp:simplePos x="0" y="0"/>
                <wp:positionH relativeFrom="column">
                  <wp:posOffset>2917190</wp:posOffset>
                </wp:positionH>
                <wp:positionV relativeFrom="paragraph">
                  <wp:posOffset>335915</wp:posOffset>
                </wp:positionV>
                <wp:extent cx="12065" cy="385445"/>
                <wp:effectExtent l="50800" t="0" r="89535" b="71755"/>
                <wp:wrapNone/>
                <wp:docPr id="1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385445"/>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AutoShape 33" o:spid="_x0000_s1026" type="#_x0000_t32" style="position:absolute;margin-left:229.7pt;margin-top:26.45pt;width:.95pt;height:30.3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" strokecolor="black [0]">
                <v:stroke endarrow="block"/>
                <v:shadow color="#eeece1" opacity="1" mv:blur="0" offset="2pt,2pt"/>
              </v:shape>
            </w:pict>
          </mc:Fallback>
        </mc:AlternateContent>
      </w:r>
      <w:r w:rsidRPr="00103005">
        <w:rPr>
          <w:rFonts w:ascii="Arial" w:hAnsi="Arial" w:cs="Arial"/>
          <w:b/>
          <w:noProof/>
          <w:sz w:val="44"/>
          <w:szCs w:val="44"/>
        </w:rPr>
        <mc:AlternateContent>
          <mc:Choice Requires="wps">
            <w:drawing>
              <wp:anchor distT="36576" distB="36576" distL="36576" distR="36576" simplePos="0" relativeHeight="251671552" behindDoc="0" locked="0" layoutInCell="1" allowOverlap="1" wp14:anchorId="73D7B57E" wp14:editId="2DEE4FD2">
                <wp:simplePos x="0" y="0"/>
                <wp:positionH relativeFrom="column">
                  <wp:posOffset>-470535</wp:posOffset>
                </wp:positionH>
                <wp:positionV relativeFrom="paragraph">
                  <wp:posOffset>6985</wp:posOffset>
                </wp:positionV>
                <wp:extent cx="6866890" cy="421005"/>
                <wp:effectExtent l="0" t="0" r="0" b="10795"/>
                <wp:wrapNone/>
                <wp:docPr id="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890" cy="42100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5B97F89C" w14:textId="77777777" w:rsidR="00C31FEF" w:rsidRDefault="00C31FEF" w:rsidP="00565C8A">
                            <w:pPr>
                              <w:widowControl w:val="0"/>
                              <w:jc w:val="center"/>
                              <w:rPr>
                                <w:b/>
                                <w:bCs/>
                                <w:sz w:val="36"/>
                                <w:szCs w:val="36"/>
                              </w:rPr>
                            </w:pPr>
                            <w:r>
                              <w:rPr>
                                <w:b/>
                                <w:bCs/>
                                <w:sz w:val="36"/>
                                <w:szCs w:val="36"/>
                              </w:rPr>
                              <w:t>Board of Directors</w:t>
                            </w:r>
                          </w:p>
                          <w:p w14:paraId="70296E02" w14:textId="77777777" w:rsidR="00C31FEF" w:rsidRDefault="00C31FEF" w:rsidP="00565C8A">
                            <w:pPr>
                              <w:widowControl w:val="0"/>
                              <w:jc w:val="center"/>
                              <w:rPr>
                                <w:sz w:val="36"/>
                                <w:szCs w:val="36"/>
                              </w:rPr>
                            </w:pPr>
                            <w:r>
                              <w:rPr>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2" o:spid="_x0000_s1029" type="#_x0000_t202" style="position:absolute;margin-left:-37pt;margin-top:.55pt;width:540.7pt;height:33.1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" filled="f" stroked="f" strokecolor="black [0]">
                <v:textbox inset="2.88pt,2.88pt,2.88pt,2.88pt">
                  <w:txbxContent>
                    <w:p w14:paraId="5B97F89C" w14:textId="77777777" w:rsidR="00C31FEF" w:rsidRDefault="00C31FEF" w:rsidP="00565C8A">
                      <w:pPr>
                        <w:widowControl w:val="0"/>
                        <w:jc w:val="center"/>
                        <w:rPr>
                          <w:b/>
                          <w:bCs/>
                          <w:sz w:val="36"/>
                          <w:szCs w:val="36"/>
                        </w:rPr>
                      </w:pPr>
                      <w:r>
                        <w:rPr>
                          <w:b/>
                          <w:bCs/>
                          <w:sz w:val="36"/>
                          <w:szCs w:val="36"/>
                        </w:rPr>
                        <w:t>Board of Directors</w:t>
                      </w:r>
                    </w:p>
                    <w:p w14:paraId="70296E02" w14:textId="77777777" w:rsidR="00C31FEF" w:rsidRDefault="00C31FEF" w:rsidP="00565C8A">
                      <w:pPr>
                        <w:widowControl w:val="0"/>
                        <w:jc w:val="center"/>
                        <w:rPr>
                          <w:sz w:val="36"/>
                          <w:szCs w:val="36"/>
                        </w:rPr>
                      </w:pPr>
                      <w:r>
                        <w:rPr>
                          <w:sz w:val="36"/>
                          <w:szCs w:val="36"/>
                        </w:rPr>
                        <w:t> </w:t>
                      </w:r>
                    </w:p>
                  </w:txbxContent>
                </v:textbox>
              </v:shape>
            </w:pict>
          </mc:Fallback>
        </mc:AlternateContent>
      </w:r>
    </w:p>
    <w:p w14:paraId="45EACED4" w14:textId="4FF2893B" w:rsidR="00565C8A" w:rsidRPr="00103005" w:rsidRDefault="00C05D16" w:rsidP="003E313A">
      <w:pPr>
        <w:rPr>
          <w:rFonts w:ascii="Arial" w:hAnsi="Arial" w:cs="Arial"/>
          <w:b/>
          <w:sz w:val="44"/>
          <w:szCs w:val="44"/>
        </w:rPr>
      </w:pPr>
      <w:r w:rsidRPr="00103005">
        <w:rPr>
          <w:rFonts w:ascii="Arial" w:hAnsi="Arial" w:cs="Arial"/>
          <w:b/>
          <w:noProof/>
          <w:sz w:val="44"/>
          <w:szCs w:val="44"/>
        </w:rPr>
        <mc:AlternateContent>
          <mc:Choice Requires="wps">
            <w:drawing>
              <wp:anchor distT="36576" distB="36576" distL="36576" distR="36576" simplePos="0" relativeHeight="251660288" behindDoc="0" locked="0" layoutInCell="1" allowOverlap="1" wp14:anchorId="5781ACD3" wp14:editId="2EE61EEE">
                <wp:simplePos x="0" y="0"/>
                <wp:positionH relativeFrom="column">
                  <wp:posOffset>-519430</wp:posOffset>
                </wp:positionH>
                <wp:positionV relativeFrom="paragraph">
                  <wp:posOffset>166370</wp:posOffset>
                </wp:positionV>
                <wp:extent cx="6866890" cy="876935"/>
                <wp:effectExtent l="0" t="0" r="0" b="12065"/>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890" cy="87693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1DDFDAAE" w14:textId="77777777" w:rsidR="00C31FEF" w:rsidRDefault="00C31FEF" w:rsidP="00565C8A">
                            <w:pPr>
                              <w:widowControl w:val="0"/>
                              <w:jc w:val="center"/>
                              <w:rPr>
                                <w:b/>
                                <w:bCs/>
                                <w:sz w:val="36"/>
                                <w:szCs w:val="36"/>
                              </w:rPr>
                            </w:pPr>
                            <w:r>
                              <w:rPr>
                                <w:b/>
                                <w:bCs/>
                                <w:sz w:val="36"/>
                                <w:szCs w:val="36"/>
                              </w:rPr>
                              <w:t>Executive Director</w:t>
                            </w:r>
                          </w:p>
                          <w:p w14:paraId="2FD50A72" w14:textId="77777777" w:rsidR="00C31FEF" w:rsidRDefault="00C31FEF" w:rsidP="00565C8A">
                            <w:pPr>
                              <w:widowControl w:val="0"/>
                              <w:jc w:val="center"/>
                              <w:rPr>
                                <w:sz w:val="36"/>
                                <w:szCs w:val="36"/>
                              </w:rPr>
                            </w:pPr>
                            <w:r>
                              <w:rPr>
                                <w:sz w:val="36"/>
                                <w:szCs w:val="36"/>
                              </w:rPr>
                              <w:t>Tami Jackson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1" o:spid="_x0000_s1030" type="#_x0000_t202" style="position:absolute;margin-left:-40.85pt;margin-top:13.1pt;width:540.7pt;height:69.0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" filled="f" stroked="f" strokecolor="black [0]">
                <v:textbox inset="2.88pt,2.88pt,2.88pt,2.88pt">
                  <w:txbxContent>
                    <w:p w14:paraId="1DDFDAAE" w14:textId="77777777" w:rsidR="00C31FEF" w:rsidRDefault="00C31FEF" w:rsidP="00565C8A">
                      <w:pPr>
                        <w:widowControl w:val="0"/>
                        <w:jc w:val="center"/>
                        <w:rPr>
                          <w:b/>
                          <w:bCs/>
                          <w:sz w:val="36"/>
                          <w:szCs w:val="36"/>
                        </w:rPr>
                      </w:pPr>
                      <w:r>
                        <w:rPr>
                          <w:b/>
                          <w:bCs/>
                          <w:sz w:val="36"/>
                          <w:szCs w:val="36"/>
                        </w:rPr>
                        <w:t>Executive Director</w:t>
                      </w:r>
                    </w:p>
                    <w:p w14:paraId="2FD50A72" w14:textId="77777777" w:rsidR="00C31FEF" w:rsidRDefault="00C31FEF" w:rsidP="00565C8A">
                      <w:pPr>
                        <w:widowControl w:val="0"/>
                        <w:jc w:val="center"/>
                        <w:rPr>
                          <w:sz w:val="36"/>
                          <w:szCs w:val="36"/>
                        </w:rPr>
                      </w:pPr>
                      <w:r>
                        <w:rPr>
                          <w:sz w:val="36"/>
                          <w:szCs w:val="36"/>
                        </w:rPr>
                        <w:t>Tami Jackson</w:t>
                      </w:r>
                    </w:p>
                  </w:txbxContent>
                </v:textbox>
              </v:shape>
            </w:pict>
          </mc:Fallback>
        </mc:AlternateContent>
      </w:r>
    </w:p>
    <w:p w14:paraId="5C0D6785" w14:textId="05EA4560" w:rsidR="00565C8A" w:rsidRPr="00103005" w:rsidRDefault="00565C8A" w:rsidP="003E313A">
      <w:pPr>
        <w:rPr>
          <w:rFonts w:ascii="Arial" w:hAnsi="Arial" w:cs="Arial"/>
          <w:b/>
          <w:sz w:val="44"/>
          <w:szCs w:val="44"/>
        </w:rPr>
      </w:pPr>
    </w:p>
    <w:p w14:paraId="09493542" w14:textId="0D2EAC17" w:rsidR="00565C8A" w:rsidRPr="00103005" w:rsidRDefault="00C05D16" w:rsidP="003E313A">
      <w:pPr>
        <w:rPr>
          <w:rFonts w:ascii="Arial" w:hAnsi="Arial" w:cs="Arial"/>
          <w:b/>
          <w:sz w:val="44"/>
          <w:szCs w:val="44"/>
        </w:rPr>
      </w:pPr>
      <w:r w:rsidRPr="00103005">
        <w:rPr>
          <w:rFonts w:ascii="Arial" w:hAnsi="Arial" w:cs="Arial"/>
          <w:b/>
          <w:noProof/>
          <w:sz w:val="44"/>
          <w:szCs w:val="44"/>
        </w:rPr>
        <mc:AlternateContent>
          <mc:Choice Requires="wps">
            <w:drawing>
              <wp:anchor distT="36576" distB="36576" distL="36576" distR="36576" simplePos="0" relativeHeight="251674624" behindDoc="0" locked="0" layoutInCell="1" allowOverlap="1" wp14:anchorId="2CEC14F5" wp14:editId="10124FD6">
                <wp:simplePos x="0" y="0"/>
                <wp:positionH relativeFrom="column">
                  <wp:posOffset>3708400</wp:posOffset>
                </wp:positionH>
                <wp:positionV relativeFrom="paragraph">
                  <wp:posOffset>51858</wp:posOffset>
                </wp:positionV>
                <wp:extent cx="753110" cy="646430"/>
                <wp:effectExtent l="0" t="0" r="85090" b="64770"/>
                <wp:wrapNone/>
                <wp:docPr id="1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110" cy="646430"/>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5" o:spid="_x0000_s1026" type="#_x0000_t32" style="position:absolute;margin-left:292pt;margin-top:4.1pt;width:59.3pt;height:50.9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" strokecolor="black [0]">
                <v:stroke endarrow="block"/>
                <v:shadow color="#eeece1" opacity="1" mv:blur="0" offset="2pt,2pt"/>
              </v:shape>
            </w:pict>
          </mc:Fallback>
        </mc:AlternateContent>
      </w:r>
      <w:r w:rsidRPr="00103005">
        <w:rPr>
          <w:rFonts w:ascii="Arial" w:hAnsi="Arial" w:cs="Arial"/>
          <w:b/>
          <w:noProof/>
          <w:sz w:val="44"/>
          <w:szCs w:val="44"/>
        </w:rPr>
        <mc:AlternateContent>
          <mc:Choice Requires="wps">
            <w:drawing>
              <wp:anchor distT="36576" distB="36576" distL="36576" distR="36576" simplePos="0" relativeHeight="251678720" behindDoc="0" locked="0" layoutInCell="1" allowOverlap="1" wp14:anchorId="5BB4D6FC" wp14:editId="565162A9">
                <wp:simplePos x="0" y="0"/>
                <wp:positionH relativeFrom="column">
                  <wp:posOffset>3375660</wp:posOffset>
                </wp:positionH>
                <wp:positionV relativeFrom="paragraph">
                  <wp:posOffset>142028</wp:posOffset>
                </wp:positionV>
                <wp:extent cx="137795" cy="862965"/>
                <wp:effectExtent l="0" t="0" r="90805" b="76835"/>
                <wp:wrapNone/>
                <wp:docPr id="1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 cy="862965"/>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9" o:spid="_x0000_s1026" type="#_x0000_t32" style="position:absolute;margin-left:265.8pt;margin-top:11.2pt;width:10.85pt;height:67.9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" strokecolor="black [0]">
                <v:stroke endarrow="block"/>
                <v:shadow color="#eeece1" opacity="1" mv:blur="0" offset="2pt,2pt"/>
              </v:shape>
            </w:pict>
          </mc:Fallback>
        </mc:AlternateContent>
      </w:r>
      <w:r w:rsidRPr="00103005">
        <w:rPr>
          <w:rFonts w:ascii="Arial" w:hAnsi="Arial" w:cs="Arial"/>
          <w:b/>
          <w:noProof/>
          <w:sz w:val="44"/>
          <w:szCs w:val="44"/>
        </w:rPr>
        <mc:AlternateContent>
          <mc:Choice Requires="wps">
            <w:drawing>
              <wp:anchor distT="36576" distB="36576" distL="36576" distR="36576" simplePos="0" relativeHeight="251661312" behindDoc="0" locked="0" layoutInCell="1" allowOverlap="1" wp14:anchorId="10D38951" wp14:editId="5D640429">
                <wp:simplePos x="0" y="0"/>
                <wp:positionH relativeFrom="column">
                  <wp:posOffset>2302510</wp:posOffset>
                </wp:positionH>
                <wp:positionV relativeFrom="paragraph">
                  <wp:posOffset>131233</wp:posOffset>
                </wp:positionV>
                <wp:extent cx="516255" cy="1294765"/>
                <wp:effectExtent l="50800" t="0" r="42545" b="76835"/>
                <wp:wrapNone/>
                <wp:docPr id="1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6255" cy="1294765"/>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2" o:spid="_x0000_s1026" type="#_x0000_t32" style="position:absolute;margin-left:181.3pt;margin-top:10.35pt;width:40.65pt;height:101.95pt;flip:x;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" strokecolor="black [0]">
                <v:stroke endarrow="block"/>
                <v:shadow color="#eeece1" opacity="1" mv:blur="0" offset="2pt,2pt"/>
              </v:shape>
            </w:pict>
          </mc:Fallback>
        </mc:AlternateContent>
      </w:r>
      <w:r w:rsidRPr="00103005">
        <w:rPr>
          <w:rFonts w:ascii="Arial" w:hAnsi="Arial" w:cs="Arial"/>
          <w:b/>
          <w:noProof/>
          <w:sz w:val="44"/>
          <w:szCs w:val="44"/>
        </w:rPr>
        <mc:AlternateContent>
          <mc:Choice Requires="wps">
            <w:drawing>
              <wp:anchor distT="36576" distB="36576" distL="36576" distR="36576" simplePos="0" relativeHeight="251677696" behindDoc="0" locked="0" layoutInCell="1" allowOverlap="1" wp14:anchorId="3A8B51BB" wp14:editId="347A0B6C">
                <wp:simplePos x="0" y="0"/>
                <wp:positionH relativeFrom="column">
                  <wp:posOffset>2023110</wp:posOffset>
                </wp:positionH>
                <wp:positionV relativeFrom="paragraph">
                  <wp:posOffset>105198</wp:posOffset>
                </wp:positionV>
                <wp:extent cx="219075" cy="698500"/>
                <wp:effectExtent l="50800" t="0" r="34925" b="63500"/>
                <wp:wrapNone/>
                <wp:docPr id="1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698500"/>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8" o:spid="_x0000_s1026" type="#_x0000_t32" style="position:absolute;margin-left:159.3pt;margin-top:8.3pt;width:17.25pt;height:55pt;flip:x;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" strokecolor="black [0]">
                <v:stroke endarrow="block"/>
                <v:shadow color="#eeece1" opacity="1" mv:blur="0" offset="2pt,2pt"/>
              </v:shape>
            </w:pict>
          </mc:Fallback>
        </mc:AlternateContent>
      </w:r>
      <w:r w:rsidRPr="00103005">
        <w:rPr>
          <w:rFonts w:ascii="Arial" w:hAnsi="Arial" w:cs="Arial"/>
          <w:b/>
          <w:noProof/>
          <w:sz w:val="44"/>
          <w:szCs w:val="44"/>
        </w:rPr>
        <mc:AlternateContent>
          <mc:Choice Requires="wps">
            <w:drawing>
              <wp:anchor distT="36576" distB="36576" distL="36576" distR="36576" simplePos="0" relativeHeight="251665408" behindDoc="0" locked="0" layoutInCell="1" allowOverlap="1" wp14:anchorId="51556F2B" wp14:editId="528C9F6F">
                <wp:simplePos x="0" y="0"/>
                <wp:positionH relativeFrom="column">
                  <wp:posOffset>1159510</wp:posOffset>
                </wp:positionH>
                <wp:positionV relativeFrom="paragraph">
                  <wp:posOffset>50588</wp:posOffset>
                </wp:positionV>
                <wp:extent cx="889000" cy="753110"/>
                <wp:effectExtent l="50800" t="0" r="25400" b="85090"/>
                <wp:wrapNone/>
                <wp:docPr id="1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0" cy="753110"/>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6" o:spid="_x0000_s1026" type="#_x0000_t32" style="position:absolute;margin-left:91.3pt;margin-top:4pt;width:70pt;height:59.3pt;flip:x;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" strokecolor="black [0]">
                <v:stroke endarrow="block"/>
                <v:shadow color="#eeece1" opacity="1" mv:blur="0" offset="2pt,2pt"/>
              </v:shape>
            </w:pict>
          </mc:Fallback>
        </mc:AlternateContent>
      </w:r>
    </w:p>
    <w:p w14:paraId="588CD395" w14:textId="781310E9" w:rsidR="00565C8A" w:rsidRPr="00103005" w:rsidRDefault="00C05D16" w:rsidP="003E313A">
      <w:pPr>
        <w:rPr>
          <w:rFonts w:ascii="Arial" w:hAnsi="Arial" w:cs="Arial"/>
          <w:b/>
          <w:sz w:val="44"/>
          <w:szCs w:val="44"/>
        </w:rPr>
      </w:pPr>
      <w:r w:rsidRPr="00103005">
        <w:rPr>
          <w:rFonts w:ascii="Arial" w:hAnsi="Arial" w:cs="Arial"/>
          <w:b/>
          <w:noProof/>
          <w:sz w:val="44"/>
          <w:szCs w:val="44"/>
        </w:rPr>
        <mc:AlternateContent>
          <mc:Choice Requires="wps">
            <w:drawing>
              <wp:anchor distT="0" distB="0" distL="114300" distR="114300" simplePos="0" relativeHeight="251676672" behindDoc="0" locked="0" layoutInCell="1" allowOverlap="1" wp14:anchorId="4AA6611A" wp14:editId="27C13915">
                <wp:simplePos x="0" y="0"/>
                <wp:positionH relativeFrom="column">
                  <wp:posOffset>4159250</wp:posOffset>
                </wp:positionH>
                <wp:positionV relativeFrom="paragraph">
                  <wp:posOffset>234738</wp:posOffset>
                </wp:positionV>
                <wp:extent cx="1083310" cy="356235"/>
                <wp:effectExtent l="0" t="0" r="8890" b="0"/>
                <wp:wrapNone/>
                <wp:docPr id="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35623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61244E" w14:textId="77777777" w:rsidR="00C31FEF" w:rsidRPr="008E152C" w:rsidRDefault="00C31FEF" w:rsidP="00786CD3">
                            <w:pPr>
                              <w:jc w:val="center"/>
                              <w:rPr>
                                <w:b/>
                              </w:rPr>
                            </w:pPr>
                            <w:r w:rsidRPr="008E152C">
                              <w:rPr>
                                <w:b/>
                              </w:rPr>
                              <w:t xml:space="preserve">Computer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7" o:spid="_x0000_s1031" type="#_x0000_t202" style="position:absolute;margin-left:327.5pt;margin-top:18.5pt;width:85.3pt;height:28.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" stroked="f">
                <v:textbox>
                  <w:txbxContent>
                    <w:p w14:paraId="7761244E" w14:textId="77777777" w:rsidR="00C31FEF" w:rsidRPr="008E152C" w:rsidRDefault="00C31FEF" w:rsidP="00786CD3">
                      <w:pPr>
                        <w:jc w:val="center"/>
                        <w:rPr>
                          <w:b/>
                        </w:rPr>
                      </w:pPr>
                      <w:r w:rsidRPr="008E152C">
                        <w:rPr>
                          <w:b/>
                        </w:rPr>
                        <w:t xml:space="preserve">Computer </w:t>
                      </w:r>
                    </w:p>
                  </w:txbxContent>
                </v:textbox>
              </v:shape>
            </w:pict>
          </mc:Fallback>
        </mc:AlternateContent>
      </w:r>
      <w:r w:rsidRPr="00103005">
        <w:rPr>
          <w:rFonts w:ascii="Arial" w:hAnsi="Arial" w:cs="Arial"/>
          <w:b/>
          <w:noProof/>
          <w:sz w:val="44"/>
          <w:szCs w:val="44"/>
        </w:rPr>
        <mc:AlternateContent>
          <mc:Choice Requires="wps">
            <w:drawing>
              <wp:anchor distT="0" distB="0" distL="114300" distR="114300" simplePos="0" relativeHeight="251675648" behindDoc="0" locked="0" layoutInCell="1" allowOverlap="1" wp14:anchorId="565A0696" wp14:editId="52B73586">
                <wp:simplePos x="0" y="0"/>
                <wp:positionH relativeFrom="column">
                  <wp:posOffset>516255</wp:posOffset>
                </wp:positionH>
                <wp:positionV relativeFrom="paragraph">
                  <wp:posOffset>357717</wp:posOffset>
                </wp:positionV>
                <wp:extent cx="933450" cy="490220"/>
                <wp:effectExtent l="0" t="0" r="6350" b="0"/>
                <wp:wrapNone/>
                <wp:docPr id="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9022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A5CFD0" w14:textId="77777777" w:rsidR="00C31FEF" w:rsidRPr="00D57123" w:rsidRDefault="00C31FEF" w:rsidP="00D57123">
                            <w:pPr>
                              <w:jc w:val="center"/>
                              <w:rPr>
                                <w:b/>
                              </w:rPr>
                            </w:pPr>
                            <w:r>
                              <w:rPr>
                                <w:b/>
                              </w:rPr>
                              <w:t>Tutor Trainer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6" o:spid="_x0000_s1032" type="#_x0000_t202" style="position:absolute;margin-left:40.65pt;margin-top:28.15pt;width:73.5pt;height:3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" stroked="f">
                <v:textbox>
                  <w:txbxContent>
                    <w:p w14:paraId="69A5CFD0" w14:textId="77777777" w:rsidR="00C31FEF" w:rsidRPr="00D57123" w:rsidRDefault="00C31FEF" w:rsidP="00D57123">
                      <w:pPr>
                        <w:jc w:val="center"/>
                        <w:rPr>
                          <w:b/>
                        </w:rPr>
                      </w:pPr>
                      <w:r>
                        <w:rPr>
                          <w:b/>
                        </w:rPr>
                        <w:t>Tutor Trainer</w:t>
                      </w:r>
                    </w:p>
                  </w:txbxContent>
                </v:textbox>
              </v:shape>
            </w:pict>
          </mc:Fallback>
        </mc:AlternateContent>
      </w:r>
      <w:r w:rsidRPr="00103005">
        <w:rPr>
          <w:rFonts w:ascii="Arial" w:hAnsi="Arial" w:cs="Arial"/>
          <w:b/>
          <w:noProof/>
          <w:sz w:val="44"/>
          <w:szCs w:val="44"/>
        </w:rPr>
        <mc:AlternateContent>
          <mc:Choice Requires="wps">
            <w:drawing>
              <wp:anchor distT="0" distB="0" distL="114300" distR="114300" simplePos="0" relativeHeight="251679744" behindDoc="0" locked="0" layoutInCell="1" allowOverlap="1" wp14:anchorId="7C620779" wp14:editId="0E7CB049">
                <wp:simplePos x="0" y="0"/>
                <wp:positionH relativeFrom="column">
                  <wp:posOffset>1449705</wp:posOffset>
                </wp:positionH>
                <wp:positionV relativeFrom="paragraph">
                  <wp:posOffset>331893</wp:posOffset>
                </wp:positionV>
                <wp:extent cx="883920" cy="549910"/>
                <wp:effectExtent l="0" t="0" r="5080" b="889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54991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8E5550" w14:textId="77777777" w:rsidR="00C31FEF" w:rsidRPr="00D57123" w:rsidRDefault="00C31FEF" w:rsidP="00D57123">
                            <w:pPr>
                              <w:spacing w:after="0"/>
                              <w:jc w:val="center"/>
                              <w:rPr>
                                <w:b/>
                              </w:rPr>
                            </w:pPr>
                            <w:r>
                              <w:rPr>
                                <w:b/>
                              </w:rPr>
                              <w:t>Volunteer Office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0" o:spid="_x0000_s1033" type="#_x0000_t202" style="position:absolute;margin-left:114.15pt;margin-top:26.15pt;width:69.6pt;height:4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" stroked="f">
                <v:textbox>
                  <w:txbxContent>
                    <w:p w14:paraId="0D8E5550" w14:textId="77777777" w:rsidR="00C31FEF" w:rsidRPr="00D57123" w:rsidRDefault="00C31FEF" w:rsidP="00D57123">
                      <w:pPr>
                        <w:spacing w:after="0"/>
                        <w:jc w:val="center"/>
                        <w:rPr>
                          <w:b/>
                        </w:rPr>
                      </w:pPr>
                      <w:r>
                        <w:rPr>
                          <w:b/>
                        </w:rPr>
                        <w:t>Volunteer Office Staff</w:t>
                      </w:r>
                    </w:p>
                  </w:txbxContent>
                </v:textbox>
              </v:shape>
            </w:pict>
          </mc:Fallback>
        </mc:AlternateContent>
      </w:r>
    </w:p>
    <w:p w14:paraId="2D9DD438" w14:textId="2396FF56" w:rsidR="00565C8A" w:rsidRPr="00103005" w:rsidRDefault="004B28F9" w:rsidP="003E313A">
      <w:pPr>
        <w:rPr>
          <w:rFonts w:ascii="Arial" w:hAnsi="Arial" w:cs="Arial"/>
          <w:b/>
          <w:sz w:val="44"/>
          <w:szCs w:val="44"/>
        </w:rPr>
      </w:pPr>
      <w:r w:rsidRPr="00103005">
        <w:rPr>
          <w:rFonts w:ascii="Arial" w:hAnsi="Arial" w:cs="Arial"/>
          <w:b/>
          <w:noProof/>
          <w:sz w:val="44"/>
          <w:szCs w:val="44"/>
        </w:rPr>
        <mc:AlternateContent>
          <mc:Choice Requires="wps">
            <w:drawing>
              <wp:anchor distT="0" distB="0" distL="114300" distR="114300" simplePos="0" relativeHeight="251680768" behindDoc="0" locked="0" layoutInCell="1" allowOverlap="1" wp14:anchorId="3F083FB5" wp14:editId="20881539">
                <wp:simplePos x="0" y="0"/>
                <wp:positionH relativeFrom="column">
                  <wp:posOffset>2889885</wp:posOffset>
                </wp:positionH>
                <wp:positionV relativeFrom="paragraph">
                  <wp:posOffset>60960</wp:posOffset>
                </wp:positionV>
                <wp:extent cx="1435735" cy="838200"/>
                <wp:effectExtent l="0" t="0" r="12065" b="0"/>
                <wp:wrapNone/>
                <wp:docPr id="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8382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3E483E9" w14:textId="77777777" w:rsidR="00C31FEF" w:rsidRDefault="00C31FEF" w:rsidP="00D57123">
                            <w:pPr>
                              <w:spacing w:after="0"/>
                              <w:jc w:val="center"/>
                              <w:rPr>
                                <w:b/>
                              </w:rPr>
                            </w:pPr>
                            <w:r>
                              <w:rPr>
                                <w:b/>
                              </w:rPr>
                              <w:t>Children’s Literacy-</w:t>
                            </w:r>
                          </w:p>
                          <w:p w14:paraId="30A5542E" w14:textId="77777777" w:rsidR="00C31FEF" w:rsidRDefault="00C31FEF" w:rsidP="00D57123">
                            <w:pPr>
                              <w:spacing w:after="0"/>
                              <w:jc w:val="center"/>
                              <w:rPr>
                                <w:b/>
                              </w:rPr>
                            </w:pPr>
                            <w:r>
                              <w:rPr>
                                <w:b/>
                              </w:rPr>
                              <w:t>Pre School Readers</w:t>
                            </w:r>
                          </w:p>
                          <w:p w14:paraId="519B324A" w14:textId="77777777" w:rsidR="00C31FEF" w:rsidRPr="00D57123" w:rsidRDefault="00C31FEF" w:rsidP="00D57123">
                            <w:pPr>
                              <w:spacing w:after="0"/>
                              <w:jc w:val="center"/>
                              <w:rPr>
                                <w:b/>
                              </w:rPr>
                            </w:pPr>
                            <w:r>
                              <w:rPr>
                                <w:b/>
                              </w:rPr>
                              <w:t>Books for Birthdays/Babies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1" o:spid="_x0000_s1034" type="#_x0000_t202" style="position:absolute;margin-left:227.55pt;margin-top:4.8pt;width:113.05pt;height: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" stroked="f">
                <v:textbox>
                  <w:txbxContent>
                    <w:p w14:paraId="43E483E9" w14:textId="77777777" w:rsidR="00C31FEF" w:rsidRDefault="00C31FEF" w:rsidP="00D57123">
                      <w:pPr>
                        <w:spacing w:after="0"/>
                        <w:jc w:val="center"/>
                        <w:rPr>
                          <w:b/>
                        </w:rPr>
                      </w:pPr>
                      <w:r>
                        <w:rPr>
                          <w:b/>
                        </w:rPr>
                        <w:t>Children’s Literacy-</w:t>
                      </w:r>
                    </w:p>
                    <w:p w14:paraId="30A5542E" w14:textId="77777777" w:rsidR="00C31FEF" w:rsidRDefault="00C31FEF" w:rsidP="00D57123">
                      <w:pPr>
                        <w:spacing w:after="0"/>
                        <w:jc w:val="center"/>
                        <w:rPr>
                          <w:b/>
                        </w:rPr>
                      </w:pPr>
                      <w:r>
                        <w:rPr>
                          <w:b/>
                        </w:rPr>
                        <w:t>Pre School Readers</w:t>
                      </w:r>
                    </w:p>
                    <w:p w14:paraId="519B324A" w14:textId="77777777" w:rsidR="00C31FEF" w:rsidRPr="00D57123" w:rsidRDefault="00C31FEF" w:rsidP="00D57123">
                      <w:pPr>
                        <w:spacing w:after="0"/>
                        <w:jc w:val="center"/>
                        <w:rPr>
                          <w:b/>
                        </w:rPr>
                      </w:pPr>
                      <w:r>
                        <w:rPr>
                          <w:b/>
                        </w:rPr>
                        <w:t>Books for Birthdays/Babies</w:t>
                      </w:r>
                    </w:p>
                  </w:txbxContent>
                </v:textbox>
              </v:shape>
            </w:pict>
          </mc:Fallback>
        </mc:AlternateContent>
      </w:r>
      <w:r w:rsidR="003E7EC4" w:rsidRPr="00103005">
        <w:rPr>
          <w:rFonts w:ascii="Arial" w:hAnsi="Arial" w:cs="Arial"/>
          <w:b/>
          <w:noProof/>
          <w:sz w:val="44"/>
          <w:szCs w:val="44"/>
        </w:rPr>
        <mc:AlternateContent>
          <mc:Choice Requires="wps">
            <w:drawing>
              <wp:anchor distT="36576" distB="36576" distL="36576" distR="36576" simplePos="0" relativeHeight="251683840" behindDoc="0" locked="0" layoutInCell="1" allowOverlap="1" wp14:anchorId="7640FD7B" wp14:editId="72CE51FE">
                <wp:simplePos x="0" y="0"/>
                <wp:positionH relativeFrom="column">
                  <wp:posOffset>1760855</wp:posOffset>
                </wp:positionH>
                <wp:positionV relativeFrom="paragraph">
                  <wp:posOffset>315807</wp:posOffset>
                </wp:positionV>
                <wp:extent cx="107950" cy="425450"/>
                <wp:effectExtent l="76200" t="0" r="44450" b="82550"/>
                <wp:wrapNone/>
                <wp:docPr id="2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0" cy="425450"/>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42" o:spid="_x0000_s1026" type="#_x0000_t32" style="position:absolute;margin-left:138.65pt;margin-top:24.85pt;width:8.5pt;height:33.5pt;flip:x;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" strokecolor="black [0]">
                <v:stroke endarrow="block"/>
                <v:shadow color="#eeece1" opacity="1" mv:blur="0" offset="2pt,2pt"/>
              </v:shape>
            </w:pict>
          </mc:Fallback>
        </mc:AlternateContent>
      </w:r>
      <w:r w:rsidR="008C5C61" w:rsidRPr="00103005">
        <w:rPr>
          <w:rFonts w:ascii="Arial" w:hAnsi="Arial" w:cs="Arial"/>
          <w:b/>
          <w:noProof/>
          <w:sz w:val="44"/>
          <w:szCs w:val="44"/>
        </w:rPr>
        <mc:AlternateContent>
          <mc:Choice Requires="wps">
            <w:drawing>
              <wp:anchor distT="36576" distB="36576" distL="36576" distR="36576" simplePos="0" relativeHeight="251694080" behindDoc="0" locked="0" layoutInCell="1" allowOverlap="1" wp14:anchorId="3D240440" wp14:editId="2A8B8B9E">
                <wp:simplePos x="0" y="0"/>
                <wp:positionH relativeFrom="column">
                  <wp:posOffset>4552950</wp:posOffset>
                </wp:positionH>
                <wp:positionV relativeFrom="paragraph">
                  <wp:posOffset>414232</wp:posOffset>
                </wp:positionV>
                <wp:extent cx="1289050" cy="270722"/>
                <wp:effectExtent l="0" t="0" r="6350" b="8890"/>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70722"/>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24F97E2E" w14:textId="77777777" w:rsidR="00C31FEF" w:rsidRPr="008E152C" w:rsidRDefault="00C31FEF" w:rsidP="008C5C61">
                            <w:pPr>
                              <w:widowControl w:val="0"/>
                              <w:jc w:val="center"/>
                              <w:rPr>
                                <w:b/>
                                <w:bCs/>
                              </w:rPr>
                            </w:pPr>
                            <w:r w:rsidRPr="008E152C">
                              <w:rPr>
                                <w:b/>
                                <w:bCs/>
                              </w:rPr>
                              <w:t>Students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35" type="#_x0000_t202" style="position:absolute;margin-left:358.5pt;margin-top:32.6pt;width:101.5pt;height:21.3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" filled="f" stroked="f" strokecolor="black [0]">
                <v:textbox inset="2.88pt,2.88pt,2.88pt,2.88pt">
                  <w:txbxContent>
                    <w:p w14:paraId="24F97E2E" w14:textId="77777777" w:rsidR="00C31FEF" w:rsidRPr="008E152C" w:rsidRDefault="00C31FEF" w:rsidP="008C5C61">
                      <w:pPr>
                        <w:widowControl w:val="0"/>
                        <w:jc w:val="center"/>
                        <w:rPr>
                          <w:b/>
                          <w:bCs/>
                        </w:rPr>
                      </w:pPr>
                      <w:r w:rsidRPr="008E152C">
                        <w:rPr>
                          <w:b/>
                          <w:bCs/>
                        </w:rPr>
                        <w:t>Students</w:t>
                      </w:r>
                    </w:p>
                  </w:txbxContent>
                </v:textbox>
              </v:shape>
            </w:pict>
          </mc:Fallback>
        </mc:AlternateContent>
      </w:r>
      <w:r w:rsidR="008C5C61" w:rsidRPr="00103005">
        <w:rPr>
          <w:rFonts w:ascii="Arial" w:hAnsi="Arial" w:cs="Arial"/>
          <w:b/>
          <w:noProof/>
          <w:sz w:val="44"/>
          <w:szCs w:val="44"/>
        </w:rPr>
        <mc:AlternateContent>
          <mc:Choice Requires="wps">
            <w:drawing>
              <wp:anchor distT="36576" distB="36576" distL="36576" distR="36576" simplePos="0" relativeHeight="251696128" behindDoc="0" locked="0" layoutInCell="1" allowOverlap="1" wp14:anchorId="44D481DA" wp14:editId="2E79C6BA">
                <wp:simplePos x="0" y="0"/>
                <wp:positionH relativeFrom="column">
                  <wp:posOffset>4696460</wp:posOffset>
                </wp:positionH>
                <wp:positionV relativeFrom="paragraph">
                  <wp:posOffset>3175</wp:posOffset>
                </wp:positionV>
                <wp:extent cx="332740" cy="396875"/>
                <wp:effectExtent l="0" t="0" r="99060" b="85725"/>
                <wp:wrapNone/>
                <wp:docPr id="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740" cy="396875"/>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42" o:spid="_x0000_s1026" type="#_x0000_t32" style="position:absolute;margin-left:369.8pt;margin-top:.25pt;width:26.2pt;height:31.2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" strokecolor="black [0]">
                <v:stroke endarrow="block"/>
                <v:shadow color="#eeece1" opacity="1" mv:blur="0" offset="2pt,2pt"/>
              </v:shape>
            </w:pict>
          </mc:Fallback>
        </mc:AlternateContent>
      </w:r>
      <w:r w:rsidR="00C05D16" w:rsidRPr="00103005">
        <w:rPr>
          <w:rFonts w:ascii="Arial" w:hAnsi="Arial" w:cs="Arial"/>
          <w:b/>
          <w:noProof/>
          <w:sz w:val="44"/>
          <w:szCs w:val="44"/>
        </w:rPr>
        <mc:AlternateContent>
          <mc:Choice Requires="wps">
            <w:drawing>
              <wp:anchor distT="36576" distB="36576" distL="36576" distR="36576" simplePos="0" relativeHeight="251681792" behindDoc="0" locked="0" layoutInCell="1" allowOverlap="1" wp14:anchorId="37FC82EF" wp14:editId="05C822A7">
                <wp:simplePos x="0" y="0"/>
                <wp:positionH relativeFrom="column">
                  <wp:posOffset>981710</wp:posOffset>
                </wp:positionH>
                <wp:positionV relativeFrom="paragraph">
                  <wp:posOffset>304588</wp:posOffset>
                </wp:positionV>
                <wp:extent cx="211455" cy="480060"/>
                <wp:effectExtent l="0" t="0" r="93345" b="78740"/>
                <wp:wrapNone/>
                <wp:docPr id="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480060"/>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42" o:spid="_x0000_s1026" type="#_x0000_t32" style="position:absolute;margin-left:77.3pt;margin-top:24pt;width:16.65pt;height:37.8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" strokecolor="black [0]">
                <v:stroke endarrow="block"/>
                <v:shadow color="#eeece1" opacity="1" mv:blur="0" offset="2pt,2pt"/>
              </v:shape>
            </w:pict>
          </mc:Fallback>
        </mc:AlternateContent>
      </w:r>
    </w:p>
    <w:p w14:paraId="1AE34110" w14:textId="4A2F76E0" w:rsidR="00565C8A" w:rsidRPr="00103005" w:rsidRDefault="00C05D16" w:rsidP="003E313A">
      <w:pPr>
        <w:rPr>
          <w:rFonts w:ascii="Arial" w:hAnsi="Arial" w:cs="Arial"/>
          <w:b/>
          <w:sz w:val="44"/>
          <w:szCs w:val="44"/>
        </w:rPr>
      </w:pPr>
      <w:r w:rsidRPr="00103005">
        <w:rPr>
          <w:rFonts w:ascii="Arial" w:hAnsi="Arial" w:cs="Arial"/>
          <w:b/>
          <w:noProof/>
          <w:sz w:val="44"/>
          <w:szCs w:val="44"/>
        </w:rPr>
        <mc:AlternateContent>
          <mc:Choice Requires="wps">
            <w:drawing>
              <wp:anchor distT="36576" distB="36576" distL="36576" distR="36576" simplePos="0" relativeHeight="251667456" behindDoc="0" locked="0" layoutInCell="1" allowOverlap="1" wp14:anchorId="1101E553" wp14:editId="6D3B2879">
                <wp:simplePos x="0" y="0"/>
                <wp:positionH relativeFrom="column">
                  <wp:posOffset>766445</wp:posOffset>
                </wp:positionH>
                <wp:positionV relativeFrom="paragraph">
                  <wp:posOffset>229235</wp:posOffset>
                </wp:positionV>
                <wp:extent cx="1511300" cy="694902"/>
                <wp:effectExtent l="0" t="0" r="12700" b="0"/>
                <wp:wrapNone/>
                <wp:docPr id="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694902"/>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52FFA063" w14:textId="77777777" w:rsidR="00C31FEF" w:rsidRPr="008E152C" w:rsidRDefault="00C31FEF" w:rsidP="00565C8A">
                            <w:pPr>
                              <w:widowControl w:val="0"/>
                              <w:jc w:val="center"/>
                              <w:rPr>
                                <w:b/>
                                <w:bCs/>
                              </w:rPr>
                            </w:pPr>
                            <w:r w:rsidRPr="008E152C">
                              <w:rPr>
                                <w:b/>
                                <w:bCs/>
                              </w:rPr>
                              <w:t>Tutors</w:t>
                            </w:r>
                          </w:p>
                          <w:p w14:paraId="33B8E1DD" w14:textId="77777777" w:rsidR="00C31FEF" w:rsidRPr="008E152C" w:rsidRDefault="00C31FEF" w:rsidP="00565C8A">
                            <w:pPr>
                              <w:widowControl w:val="0"/>
                              <w:jc w:val="center"/>
                              <w:rPr>
                                <w:b/>
                                <w:bCs/>
                              </w:rPr>
                            </w:pPr>
                            <w:r w:rsidRPr="008E152C">
                              <w:rPr>
                                <w:b/>
                                <w:bCs/>
                              </w:rPr>
                              <w:t>Students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6" type="#_x0000_t202" style="position:absolute;margin-left:60.35pt;margin-top:18.05pt;width:119pt;height:54.7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" filled="f" stroked="f" strokecolor="black [0]">
                <v:textbox inset="2.88pt,2.88pt,2.88pt,2.88pt">
                  <w:txbxContent>
                    <w:p w14:paraId="52FFA063" w14:textId="77777777" w:rsidR="00C31FEF" w:rsidRPr="008E152C" w:rsidRDefault="00C31FEF" w:rsidP="00565C8A">
                      <w:pPr>
                        <w:widowControl w:val="0"/>
                        <w:jc w:val="center"/>
                        <w:rPr>
                          <w:b/>
                          <w:bCs/>
                        </w:rPr>
                      </w:pPr>
                      <w:r w:rsidRPr="008E152C">
                        <w:rPr>
                          <w:b/>
                          <w:bCs/>
                        </w:rPr>
                        <w:t>Tutors</w:t>
                      </w:r>
                    </w:p>
                    <w:p w14:paraId="33B8E1DD" w14:textId="77777777" w:rsidR="00C31FEF" w:rsidRPr="008E152C" w:rsidRDefault="00C31FEF" w:rsidP="00565C8A">
                      <w:pPr>
                        <w:widowControl w:val="0"/>
                        <w:jc w:val="center"/>
                        <w:rPr>
                          <w:b/>
                          <w:bCs/>
                        </w:rPr>
                      </w:pPr>
                      <w:r w:rsidRPr="008E152C">
                        <w:rPr>
                          <w:b/>
                          <w:bCs/>
                        </w:rPr>
                        <w:t>Students</w:t>
                      </w:r>
                    </w:p>
                  </w:txbxContent>
                </v:textbox>
              </v:shape>
            </w:pict>
          </mc:Fallback>
        </mc:AlternateContent>
      </w:r>
    </w:p>
    <w:p w14:paraId="1B43B8B0" w14:textId="2FF068CA" w:rsidR="00565C8A" w:rsidRDefault="00565C8A" w:rsidP="003E313A">
      <w:pPr>
        <w:rPr>
          <w:rFonts w:ascii="Arial" w:hAnsi="Arial" w:cs="Arial"/>
          <w:b/>
          <w:sz w:val="44"/>
          <w:szCs w:val="44"/>
        </w:rPr>
      </w:pPr>
    </w:p>
    <w:p w14:paraId="16C5927F" w14:textId="38CF1265" w:rsidR="00BB4F07" w:rsidRPr="005B3002" w:rsidRDefault="003E7EC4" w:rsidP="003E313A">
      <w:pPr>
        <w:pStyle w:val="Header"/>
        <w:tabs>
          <w:tab w:val="clear" w:pos="4320"/>
          <w:tab w:val="clear" w:pos="8640"/>
        </w:tabs>
        <w:spacing w:line="276" w:lineRule="auto"/>
        <w:jc w:val="center"/>
        <w:rPr>
          <w:rFonts w:ascii="Arial" w:hAnsi="Arial" w:cs="Arial"/>
          <w:b/>
          <w:sz w:val="36"/>
          <w:szCs w:val="36"/>
        </w:rPr>
      </w:pPr>
      <w:r>
        <w:rPr>
          <w:rFonts w:ascii="Arial" w:hAnsi="Arial" w:cs="Arial"/>
          <w:b/>
          <w:sz w:val="36"/>
          <w:szCs w:val="36"/>
        </w:rPr>
        <w:t>What Makes</w:t>
      </w:r>
      <w:r w:rsidR="00BB4F07" w:rsidRPr="005B3002">
        <w:rPr>
          <w:rFonts w:ascii="Arial" w:hAnsi="Arial" w:cs="Arial"/>
          <w:b/>
          <w:sz w:val="36"/>
          <w:szCs w:val="36"/>
        </w:rPr>
        <w:t xml:space="preserve"> </w:t>
      </w:r>
      <w:r w:rsidR="008E152C" w:rsidRPr="005B3002">
        <w:rPr>
          <w:rFonts w:ascii="Arial" w:hAnsi="Arial" w:cs="Arial"/>
          <w:b/>
          <w:sz w:val="36"/>
          <w:szCs w:val="36"/>
        </w:rPr>
        <w:t>Literacy Volunteers of Southern CT</w:t>
      </w:r>
      <w:r w:rsidR="00BB4F07" w:rsidRPr="005B3002">
        <w:rPr>
          <w:rFonts w:ascii="Arial" w:hAnsi="Arial" w:cs="Arial"/>
          <w:b/>
          <w:sz w:val="36"/>
          <w:szCs w:val="36"/>
        </w:rPr>
        <w:t xml:space="preserve"> UNIQUE?</w:t>
      </w:r>
    </w:p>
    <w:p w14:paraId="59CC6D62" w14:textId="3A070FC3" w:rsidR="008E152C" w:rsidRPr="00103005" w:rsidRDefault="008E152C" w:rsidP="003E313A">
      <w:pPr>
        <w:pStyle w:val="NormalWeb"/>
        <w:spacing w:line="276" w:lineRule="auto"/>
        <w:rPr>
          <w:rFonts w:ascii="Arial" w:hAnsi="Arial" w:cs="Arial"/>
          <w:sz w:val="22"/>
          <w:szCs w:val="22"/>
        </w:rPr>
      </w:pPr>
      <w:r w:rsidRPr="00103005">
        <w:rPr>
          <w:rFonts w:ascii="Arial" w:hAnsi="Arial" w:cs="Arial"/>
          <w:sz w:val="22"/>
          <w:szCs w:val="22"/>
        </w:rPr>
        <w:t>The Center’s adult literacy programs are designed to help English language learners (ELL)</w:t>
      </w:r>
      <w:r w:rsidR="00A21999">
        <w:rPr>
          <w:rFonts w:ascii="Arial" w:hAnsi="Arial" w:cs="Arial"/>
          <w:sz w:val="22"/>
          <w:szCs w:val="22"/>
        </w:rPr>
        <w:t xml:space="preserve"> with one on one tutoring.  We also have small class groups.  We offer tutoring for the </w:t>
      </w:r>
      <w:r w:rsidRPr="00103005">
        <w:rPr>
          <w:rFonts w:ascii="Arial" w:hAnsi="Arial" w:cs="Arial"/>
          <w:sz w:val="22"/>
          <w:szCs w:val="22"/>
        </w:rPr>
        <w:t xml:space="preserve">GED (General </w:t>
      </w:r>
      <w:r w:rsidRPr="00103005">
        <w:rPr>
          <w:rFonts w:ascii="Arial" w:hAnsi="Arial" w:cs="Arial"/>
          <w:sz w:val="22"/>
          <w:szCs w:val="22"/>
        </w:rPr>
        <w:lastRenderedPageBreak/>
        <w:t>Education Development) exam</w:t>
      </w:r>
      <w:r w:rsidR="00A21999">
        <w:rPr>
          <w:rFonts w:ascii="Arial" w:hAnsi="Arial" w:cs="Arial"/>
          <w:sz w:val="22"/>
          <w:szCs w:val="22"/>
        </w:rPr>
        <w:t>,</w:t>
      </w:r>
      <w:r w:rsidRPr="00103005">
        <w:rPr>
          <w:rFonts w:ascii="Arial" w:hAnsi="Arial" w:cs="Arial"/>
          <w:sz w:val="22"/>
          <w:szCs w:val="22"/>
        </w:rPr>
        <w:t xml:space="preserve"> </w:t>
      </w:r>
      <w:r w:rsidR="00A21999">
        <w:rPr>
          <w:rFonts w:ascii="Arial" w:hAnsi="Arial" w:cs="Arial"/>
          <w:sz w:val="22"/>
          <w:szCs w:val="22"/>
        </w:rPr>
        <w:t>tutoring to</w:t>
      </w:r>
      <w:r w:rsidRPr="00103005">
        <w:rPr>
          <w:rFonts w:ascii="Arial" w:hAnsi="Arial" w:cs="Arial"/>
          <w:sz w:val="22"/>
          <w:szCs w:val="22"/>
        </w:rPr>
        <w:t xml:space="preserve"> attain US Citizenship, as well as to develop basic skills in English or math in order to become functioning members of society. In 2014, the Center expanded its curriculum to include a hands-on, basic computer education program so that students can become comfortable with computing.</w:t>
      </w:r>
    </w:p>
    <w:p w14:paraId="4E185C12" w14:textId="3BF48561" w:rsidR="00BB4F07" w:rsidRPr="00103005" w:rsidRDefault="008E152C" w:rsidP="003E313A">
      <w:pPr>
        <w:pStyle w:val="NormalWeb"/>
        <w:spacing w:line="276" w:lineRule="auto"/>
        <w:rPr>
          <w:rFonts w:ascii="Arial" w:hAnsi="Arial" w:cs="Arial"/>
          <w:sz w:val="22"/>
          <w:szCs w:val="22"/>
        </w:rPr>
      </w:pPr>
      <w:r w:rsidRPr="00103005">
        <w:rPr>
          <w:rFonts w:ascii="Arial" w:hAnsi="Arial" w:cs="Arial"/>
          <w:sz w:val="22"/>
          <w:szCs w:val="22"/>
        </w:rPr>
        <w:t>The Center also provides an expanding literacy program designed for children, from babies and toddlers to middle-school-age kids. It holds weekly story hours, book give-a-ways, individual reading sessions, and family-based literacy programs at the local middle school. In 2016, our volunteer readers logged over 200 hours in our children reading programs, and donated 2,300 books to local children.</w:t>
      </w:r>
    </w:p>
    <w:p w14:paraId="17910CB0" w14:textId="2A7F5DE2" w:rsidR="008E152C" w:rsidRPr="00103005" w:rsidRDefault="00BB4F07" w:rsidP="003E313A">
      <w:pPr>
        <w:pStyle w:val="Header"/>
        <w:tabs>
          <w:tab w:val="clear" w:pos="4320"/>
          <w:tab w:val="clear" w:pos="8640"/>
        </w:tabs>
        <w:spacing w:line="276" w:lineRule="auto"/>
        <w:rPr>
          <w:rFonts w:ascii="Arial" w:hAnsi="Arial" w:cs="Arial"/>
          <w:sz w:val="22"/>
          <w:szCs w:val="22"/>
        </w:rPr>
      </w:pPr>
      <w:r w:rsidRPr="00103005">
        <w:rPr>
          <w:rFonts w:ascii="Arial" w:hAnsi="Arial" w:cs="Arial"/>
          <w:b/>
          <w:sz w:val="22"/>
          <w:szCs w:val="22"/>
        </w:rPr>
        <w:t xml:space="preserve">IT IS FOR </w:t>
      </w:r>
      <w:r w:rsidR="008E152C" w:rsidRPr="00103005">
        <w:rPr>
          <w:rFonts w:ascii="Arial" w:hAnsi="Arial" w:cs="Arial"/>
          <w:b/>
          <w:sz w:val="22"/>
          <w:szCs w:val="22"/>
        </w:rPr>
        <w:t xml:space="preserve">ALL ADULTS.  </w:t>
      </w:r>
      <w:r w:rsidR="007E451E" w:rsidRPr="00103005">
        <w:rPr>
          <w:rFonts w:ascii="Arial" w:hAnsi="Arial" w:cs="Arial"/>
          <w:sz w:val="22"/>
          <w:szCs w:val="22"/>
        </w:rPr>
        <w:t>Adults</w:t>
      </w:r>
      <w:r w:rsidR="008E152C" w:rsidRPr="00103005">
        <w:rPr>
          <w:rFonts w:ascii="Arial" w:hAnsi="Arial" w:cs="Arial"/>
          <w:sz w:val="22"/>
          <w:szCs w:val="22"/>
        </w:rPr>
        <w:t xml:space="preserve"> of all races, religions and ethnic cultures are eligible to become students.</w:t>
      </w:r>
    </w:p>
    <w:p w14:paraId="32A06FDD" w14:textId="77777777" w:rsidR="00BB4F07" w:rsidRPr="00103005" w:rsidRDefault="00BB4F07" w:rsidP="003E313A">
      <w:pPr>
        <w:pStyle w:val="Header"/>
        <w:tabs>
          <w:tab w:val="clear" w:pos="4320"/>
          <w:tab w:val="clear" w:pos="8640"/>
        </w:tabs>
        <w:spacing w:line="276" w:lineRule="auto"/>
        <w:rPr>
          <w:rFonts w:ascii="Arial" w:hAnsi="Arial" w:cs="Arial"/>
          <w:sz w:val="22"/>
          <w:szCs w:val="22"/>
        </w:rPr>
      </w:pPr>
    </w:p>
    <w:p w14:paraId="4FF04667" w14:textId="539C8730" w:rsidR="00BB4F07" w:rsidRPr="00103005" w:rsidRDefault="00BB4F07" w:rsidP="003E313A">
      <w:pPr>
        <w:pStyle w:val="Header"/>
        <w:tabs>
          <w:tab w:val="clear" w:pos="4320"/>
          <w:tab w:val="clear" w:pos="8640"/>
        </w:tabs>
        <w:spacing w:line="276" w:lineRule="auto"/>
        <w:rPr>
          <w:rFonts w:ascii="Arial" w:hAnsi="Arial" w:cs="Arial"/>
          <w:sz w:val="22"/>
          <w:szCs w:val="22"/>
        </w:rPr>
      </w:pPr>
      <w:r w:rsidRPr="00103005">
        <w:rPr>
          <w:rFonts w:ascii="Arial" w:hAnsi="Arial" w:cs="Arial"/>
          <w:b/>
          <w:sz w:val="22"/>
          <w:szCs w:val="22"/>
        </w:rPr>
        <w:t xml:space="preserve">IT REQUIRES NO PROOF OF </w:t>
      </w:r>
      <w:r w:rsidR="008E152C" w:rsidRPr="00103005">
        <w:rPr>
          <w:rFonts w:ascii="Arial" w:hAnsi="Arial" w:cs="Arial"/>
          <w:b/>
          <w:sz w:val="22"/>
          <w:szCs w:val="22"/>
        </w:rPr>
        <w:t>CITIZENSHIP</w:t>
      </w:r>
      <w:r w:rsidR="00A21999">
        <w:rPr>
          <w:rFonts w:ascii="Arial" w:hAnsi="Arial" w:cs="Arial"/>
          <w:b/>
          <w:sz w:val="22"/>
          <w:szCs w:val="22"/>
        </w:rPr>
        <w:t>.</w:t>
      </w:r>
    </w:p>
    <w:p w14:paraId="4FC9C472" w14:textId="77777777" w:rsidR="00BB4F07" w:rsidRPr="00103005" w:rsidRDefault="00BB4F07" w:rsidP="003E313A">
      <w:pPr>
        <w:pStyle w:val="Header"/>
        <w:tabs>
          <w:tab w:val="clear" w:pos="4320"/>
          <w:tab w:val="clear" w:pos="8640"/>
        </w:tabs>
        <w:spacing w:line="276" w:lineRule="auto"/>
        <w:rPr>
          <w:rFonts w:ascii="Arial" w:hAnsi="Arial" w:cs="Arial"/>
          <w:sz w:val="22"/>
          <w:szCs w:val="22"/>
        </w:rPr>
      </w:pPr>
    </w:p>
    <w:p w14:paraId="0A8219E4" w14:textId="77777777" w:rsidR="00BB4F07" w:rsidRPr="00103005" w:rsidRDefault="00BB4F07" w:rsidP="003E313A">
      <w:pPr>
        <w:pStyle w:val="Header"/>
        <w:tabs>
          <w:tab w:val="clear" w:pos="4320"/>
          <w:tab w:val="clear" w:pos="8640"/>
        </w:tabs>
        <w:spacing w:line="276" w:lineRule="auto"/>
        <w:rPr>
          <w:rFonts w:ascii="Arial" w:hAnsi="Arial" w:cs="Arial"/>
          <w:sz w:val="22"/>
          <w:szCs w:val="22"/>
        </w:rPr>
      </w:pPr>
      <w:r w:rsidRPr="00103005">
        <w:rPr>
          <w:rFonts w:ascii="Arial" w:hAnsi="Arial" w:cs="Arial"/>
          <w:b/>
          <w:sz w:val="22"/>
          <w:szCs w:val="22"/>
        </w:rPr>
        <w:t xml:space="preserve">IT IS </w:t>
      </w:r>
      <w:r w:rsidR="008E152C" w:rsidRPr="00103005">
        <w:rPr>
          <w:rFonts w:ascii="Arial" w:hAnsi="Arial" w:cs="Arial"/>
          <w:b/>
          <w:sz w:val="22"/>
          <w:szCs w:val="22"/>
        </w:rPr>
        <w:t>STUDENT</w:t>
      </w:r>
      <w:r w:rsidRPr="00103005">
        <w:rPr>
          <w:rFonts w:ascii="Arial" w:hAnsi="Arial" w:cs="Arial"/>
          <w:b/>
          <w:sz w:val="22"/>
          <w:szCs w:val="22"/>
        </w:rPr>
        <w:t xml:space="preserve"> CENTERED</w:t>
      </w:r>
      <w:r w:rsidRPr="00103005">
        <w:rPr>
          <w:rFonts w:ascii="Arial" w:hAnsi="Arial" w:cs="Arial"/>
          <w:sz w:val="22"/>
          <w:szCs w:val="22"/>
        </w:rPr>
        <w:t xml:space="preserve">.  </w:t>
      </w:r>
      <w:r w:rsidR="008E152C" w:rsidRPr="00103005">
        <w:rPr>
          <w:rFonts w:ascii="Arial" w:hAnsi="Arial" w:cs="Arial"/>
          <w:sz w:val="22"/>
          <w:szCs w:val="22"/>
        </w:rPr>
        <w:t xml:space="preserve">Tutoring focuses on a learner focused curriculum.  </w:t>
      </w:r>
    </w:p>
    <w:p w14:paraId="3C27F674" w14:textId="77777777" w:rsidR="00BB4F07" w:rsidRPr="00103005" w:rsidRDefault="00BB4F07" w:rsidP="003E313A">
      <w:pPr>
        <w:pStyle w:val="Header"/>
        <w:tabs>
          <w:tab w:val="clear" w:pos="4320"/>
          <w:tab w:val="clear" w:pos="8640"/>
        </w:tabs>
        <w:spacing w:line="276" w:lineRule="auto"/>
        <w:rPr>
          <w:rFonts w:ascii="Arial" w:hAnsi="Arial" w:cs="Arial"/>
          <w:sz w:val="22"/>
          <w:szCs w:val="22"/>
        </w:rPr>
      </w:pPr>
    </w:p>
    <w:p w14:paraId="64268393" w14:textId="77777777" w:rsidR="00BB4F07" w:rsidRPr="00103005" w:rsidRDefault="00BB4F07" w:rsidP="003E313A">
      <w:pPr>
        <w:pStyle w:val="Header"/>
        <w:tabs>
          <w:tab w:val="clear" w:pos="4320"/>
          <w:tab w:val="clear" w:pos="8640"/>
        </w:tabs>
        <w:spacing w:line="276" w:lineRule="auto"/>
        <w:rPr>
          <w:rFonts w:ascii="Arial" w:hAnsi="Arial" w:cs="Arial"/>
          <w:b/>
          <w:sz w:val="22"/>
          <w:szCs w:val="22"/>
        </w:rPr>
      </w:pPr>
      <w:r w:rsidRPr="00103005">
        <w:rPr>
          <w:rFonts w:ascii="Arial" w:hAnsi="Arial" w:cs="Arial"/>
          <w:b/>
          <w:sz w:val="22"/>
          <w:szCs w:val="22"/>
        </w:rPr>
        <w:t>IT IS NON-SECTARIAN.</w:t>
      </w:r>
    </w:p>
    <w:p w14:paraId="34928A86" w14:textId="77777777" w:rsidR="00BB4F07" w:rsidRPr="00103005" w:rsidRDefault="00BB4F07" w:rsidP="003E313A">
      <w:pPr>
        <w:pStyle w:val="Header"/>
        <w:tabs>
          <w:tab w:val="clear" w:pos="4320"/>
          <w:tab w:val="clear" w:pos="8640"/>
        </w:tabs>
        <w:spacing w:line="276" w:lineRule="auto"/>
        <w:rPr>
          <w:rFonts w:ascii="Arial" w:hAnsi="Arial" w:cs="Arial"/>
          <w:sz w:val="22"/>
          <w:szCs w:val="22"/>
        </w:rPr>
      </w:pPr>
    </w:p>
    <w:p w14:paraId="641C087E" w14:textId="77777777" w:rsidR="006146B4" w:rsidRPr="00103005" w:rsidRDefault="006146B4" w:rsidP="003E313A">
      <w:pPr>
        <w:rPr>
          <w:rFonts w:ascii="Arial" w:hAnsi="Arial" w:cs="Arial"/>
          <w:b/>
          <w:sz w:val="44"/>
          <w:szCs w:val="44"/>
        </w:rPr>
      </w:pPr>
      <w:r w:rsidRPr="00103005">
        <w:rPr>
          <w:rFonts w:ascii="Arial" w:hAnsi="Arial" w:cs="Arial"/>
          <w:b/>
          <w:sz w:val="44"/>
          <w:szCs w:val="44"/>
        </w:rPr>
        <w:t>Board Structure</w:t>
      </w:r>
    </w:p>
    <w:p w14:paraId="227EA45D" w14:textId="3354E52E" w:rsidR="006146B4" w:rsidRPr="00103005" w:rsidRDefault="00A21999" w:rsidP="003E313A">
      <w:pPr>
        <w:pStyle w:val="Heading5"/>
        <w:spacing w:line="276" w:lineRule="auto"/>
        <w:rPr>
          <w:rFonts w:ascii="Arial" w:hAnsi="Arial" w:cs="Arial"/>
          <w:b/>
          <w:sz w:val="22"/>
          <w:u w:val="none"/>
        </w:rPr>
      </w:pPr>
      <w:r>
        <w:rPr>
          <w:rFonts w:ascii="Arial" w:hAnsi="Arial" w:cs="Arial"/>
          <w:b/>
          <w:sz w:val="22"/>
          <w:u w:val="none"/>
        </w:rPr>
        <w:t>OFFICERS</w:t>
      </w:r>
    </w:p>
    <w:p w14:paraId="6F744E69" w14:textId="77777777" w:rsidR="006146B4" w:rsidRPr="00103005" w:rsidRDefault="006146B4" w:rsidP="003E313A">
      <w:pPr>
        <w:spacing w:after="0"/>
        <w:rPr>
          <w:rFonts w:ascii="Arial" w:hAnsi="Arial" w:cs="Arial"/>
        </w:rPr>
      </w:pPr>
    </w:p>
    <w:p w14:paraId="5BF10F0C" w14:textId="346EAF14" w:rsidR="006146B4" w:rsidRPr="007E451E" w:rsidRDefault="00A21999" w:rsidP="003E313A">
      <w:pPr>
        <w:rPr>
          <w:rFonts w:ascii="Arial" w:hAnsi="Arial" w:cs="Arial"/>
        </w:rPr>
      </w:pPr>
      <w:r>
        <w:rPr>
          <w:rFonts w:ascii="Arial" w:hAnsi="Arial" w:cs="Arial"/>
        </w:rPr>
        <w:t>The</w:t>
      </w:r>
      <w:r w:rsidR="00917936" w:rsidRPr="00103005">
        <w:rPr>
          <w:rFonts w:ascii="Arial" w:hAnsi="Arial" w:cs="Arial"/>
        </w:rPr>
        <w:t xml:space="preserve"> Literacy Volunteers</w:t>
      </w:r>
      <w:r w:rsidR="006146B4" w:rsidRPr="00103005">
        <w:rPr>
          <w:rFonts w:ascii="Arial" w:hAnsi="Arial" w:cs="Arial"/>
        </w:rPr>
        <w:t xml:space="preserve"> board is led by a team of officers that includes a</w:t>
      </w:r>
      <w:r w:rsidR="00D57123" w:rsidRPr="00103005">
        <w:rPr>
          <w:rFonts w:ascii="Arial" w:hAnsi="Arial" w:cs="Arial"/>
        </w:rPr>
        <w:t xml:space="preserve"> president</w:t>
      </w:r>
      <w:r w:rsidR="006146B4" w:rsidRPr="00103005">
        <w:rPr>
          <w:rFonts w:ascii="Arial" w:hAnsi="Arial" w:cs="Arial"/>
        </w:rPr>
        <w:t xml:space="preserve">, vice </w:t>
      </w:r>
      <w:r w:rsidR="00D57123" w:rsidRPr="00103005">
        <w:rPr>
          <w:rFonts w:ascii="Arial" w:hAnsi="Arial" w:cs="Arial"/>
        </w:rPr>
        <w:t>president</w:t>
      </w:r>
      <w:r w:rsidR="006146B4" w:rsidRPr="00103005">
        <w:rPr>
          <w:rFonts w:ascii="Arial" w:hAnsi="Arial" w:cs="Arial"/>
        </w:rPr>
        <w:t xml:space="preserve">, a secretary, and a treasurer.  These officers are elected to </w:t>
      </w:r>
      <w:r w:rsidR="006971A4" w:rsidRPr="00103005">
        <w:rPr>
          <w:rFonts w:ascii="Arial" w:hAnsi="Arial" w:cs="Arial"/>
        </w:rPr>
        <w:t xml:space="preserve">a </w:t>
      </w:r>
      <w:r>
        <w:rPr>
          <w:rFonts w:ascii="Arial" w:hAnsi="Arial" w:cs="Arial"/>
        </w:rPr>
        <w:t>three</w:t>
      </w:r>
      <w:r w:rsidR="00917936" w:rsidRPr="00103005">
        <w:rPr>
          <w:rFonts w:ascii="Arial" w:hAnsi="Arial" w:cs="Arial"/>
        </w:rPr>
        <w:t>-year term in January at the new calendar year.  B</w:t>
      </w:r>
      <w:r w:rsidR="006146B4" w:rsidRPr="00103005">
        <w:rPr>
          <w:rFonts w:ascii="Arial" w:hAnsi="Arial" w:cs="Arial"/>
        </w:rPr>
        <w:t xml:space="preserve">oard of directors and </w:t>
      </w:r>
      <w:r w:rsidR="00117612" w:rsidRPr="00103005">
        <w:rPr>
          <w:rFonts w:ascii="Arial" w:hAnsi="Arial" w:cs="Arial"/>
        </w:rPr>
        <w:t>may</w:t>
      </w:r>
      <w:r w:rsidR="006146B4" w:rsidRPr="00103005">
        <w:rPr>
          <w:rFonts w:ascii="Arial" w:hAnsi="Arial" w:cs="Arial"/>
        </w:rPr>
        <w:t xml:space="preserve"> be eligible for re-election.  The duties of each officer are as </w:t>
      </w:r>
      <w:r w:rsidR="006146B4" w:rsidRPr="007E451E">
        <w:rPr>
          <w:rFonts w:ascii="Arial" w:hAnsi="Arial" w:cs="Arial"/>
        </w:rPr>
        <w:t>follows:</w:t>
      </w:r>
    </w:p>
    <w:p w14:paraId="49DB37C5" w14:textId="3AECD2F5" w:rsidR="006146B4" w:rsidRPr="007E451E" w:rsidRDefault="00917936" w:rsidP="003E313A">
      <w:pPr>
        <w:numPr>
          <w:ilvl w:val="0"/>
          <w:numId w:val="1"/>
        </w:numPr>
        <w:tabs>
          <w:tab w:val="clear" w:pos="360"/>
          <w:tab w:val="num" w:pos="700"/>
        </w:tabs>
        <w:spacing w:after="0"/>
        <w:ind w:left="700"/>
        <w:rPr>
          <w:rFonts w:ascii="Arial" w:hAnsi="Arial" w:cs="Arial"/>
        </w:rPr>
      </w:pPr>
      <w:r w:rsidRPr="007E451E">
        <w:rPr>
          <w:rFonts w:ascii="Arial" w:hAnsi="Arial" w:cs="Arial"/>
          <w:u w:val="single"/>
        </w:rPr>
        <w:t>President</w:t>
      </w:r>
      <w:r w:rsidR="006146B4" w:rsidRPr="007E451E">
        <w:rPr>
          <w:rFonts w:ascii="Arial" w:hAnsi="Arial" w:cs="Arial"/>
          <w:u w:val="single"/>
        </w:rPr>
        <w:t>:</w:t>
      </w:r>
      <w:r w:rsidR="006146B4" w:rsidRPr="007E451E">
        <w:rPr>
          <w:rFonts w:ascii="Arial" w:hAnsi="Arial" w:cs="Arial"/>
        </w:rPr>
        <w:t xml:space="preserve">  Leads the board by inviting participation of board members; facilitating communication among the board and between board and staff; gu</w:t>
      </w:r>
      <w:r w:rsidRPr="007E451E">
        <w:rPr>
          <w:rFonts w:ascii="Arial" w:hAnsi="Arial" w:cs="Arial"/>
        </w:rPr>
        <w:t>iding evaluations of the Center</w:t>
      </w:r>
      <w:r w:rsidR="0031671B" w:rsidRPr="007E451E">
        <w:rPr>
          <w:rFonts w:ascii="Arial" w:hAnsi="Arial" w:cs="Arial"/>
        </w:rPr>
        <w:t xml:space="preserve">, </w:t>
      </w:r>
      <w:r w:rsidR="006146B4" w:rsidRPr="007E451E">
        <w:rPr>
          <w:rFonts w:ascii="Arial" w:hAnsi="Arial" w:cs="Arial"/>
        </w:rPr>
        <w:t xml:space="preserve">and the board; delegating authority; raising funds and supporting resource development efforts; maintaining visibility in the community; and supporting the </w:t>
      </w:r>
      <w:r w:rsidRPr="007E451E">
        <w:rPr>
          <w:rFonts w:ascii="Arial" w:hAnsi="Arial" w:cs="Arial"/>
        </w:rPr>
        <w:t>LVSCT</w:t>
      </w:r>
      <w:r w:rsidR="00A21999">
        <w:rPr>
          <w:rFonts w:ascii="Arial" w:hAnsi="Arial" w:cs="Arial"/>
        </w:rPr>
        <w:t xml:space="preserve"> Program</w:t>
      </w:r>
      <w:r w:rsidR="006146B4" w:rsidRPr="007E451E">
        <w:rPr>
          <w:rFonts w:ascii="Arial" w:hAnsi="Arial" w:cs="Arial"/>
        </w:rPr>
        <w:t>.</w:t>
      </w:r>
    </w:p>
    <w:p w14:paraId="79F7566E" w14:textId="77777777" w:rsidR="006146B4" w:rsidRPr="007E451E" w:rsidRDefault="006146B4" w:rsidP="003E313A">
      <w:pPr>
        <w:spacing w:after="0"/>
        <w:ind w:left="700"/>
        <w:rPr>
          <w:rFonts w:ascii="Arial" w:hAnsi="Arial" w:cs="Arial"/>
        </w:rPr>
      </w:pPr>
    </w:p>
    <w:p w14:paraId="20BBC04F" w14:textId="2166B82F" w:rsidR="006146B4" w:rsidRPr="007E451E" w:rsidRDefault="006146B4" w:rsidP="003E313A">
      <w:pPr>
        <w:numPr>
          <w:ilvl w:val="0"/>
          <w:numId w:val="1"/>
        </w:numPr>
        <w:tabs>
          <w:tab w:val="clear" w:pos="360"/>
          <w:tab w:val="num" w:pos="700"/>
        </w:tabs>
        <w:spacing w:after="0"/>
        <w:ind w:left="700"/>
        <w:rPr>
          <w:rFonts w:ascii="Arial" w:hAnsi="Arial" w:cs="Arial"/>
        </w:rPr>
      </w:pPr>
      <w:r w:rsidRPr="007E451E">
        <w:rPr>
          <w:rFonts w:ascii="Arial" w:hAnsi="Arial" w:cs="Arial"/>
          <w:u w:val="single"/>
        </w:rPr>
        <w:t>Vice President:</w:t>
      </w:r>
      <w:r w:rsidR="00917936" w:rsidRPr="007E451E">
        <w:rPr>
          <w:rFonts w:ascii="Arial" w:hAnsi="Arial" w:cs="Arial"/>
        </w:rPr>
        <w:t xml:space="preserve">  Assists and supports the President by stepping in w</w:t>
      </w:r>
      <w:r w:rsidRPr="007E451E">
        <w:rPr>
          <w:rFonts w:ascii="Arial" w:hAnsi="Arial" w:cs="Arial"/>
        </w:rPr>
        <w:t xml:space="preserve">hen necessary, providing leadership and guidance to designated committees; maintaining visibility in the community; and supporting the </w:t>
      </w:r>
      <w:r w:rsidR="007E451E" w:rsidRPr="007E451E">
        <w:rPr>
          <w:rFonts w:ascii="Arial" w:hAnsi="Arial" w:cs="Arial"/>
        </w:rPr>
        <w:t>LVSCT</w:t>
      </w:r>
      <w:r w:rsidR="00A21999">
        <w:rPr>
          <w:rFonts w:ascii="Arial" w:hAnsi="Arial" w:cs="Arial"/>
        </w:rPr>
        <w:t xml:space="preserve"> Program</w:t>
      </w:r>
      <w:r w:rsidRPr="007E451E">
        <w:rPr>
          <w:rFonts w:ascii="Arial" w:hAnsi="Arial" w:cs="Arial"/>
        </w:rPr>
        <w:t>.</w:t>
      </w:r>
    </w:p>
    <w:p w14:paraId="5DCD6466" w14:textId="77777777" w:rsidR="006146B4" w:rsidRPr="007E451E" w:rsidRDefault="006146B4" w:rsidP="003E313A">
      <w:pPr>
        <w:spacing w:after="0"/>
        <w:ind w:left="700"/>
        <w:rPr>
          <w:rFonts w:ascii="Arial" w:hAnsi="Arial" w:cs="Arial"/>
        </w:rPr>
      </w:pPr>
    </w:p>
    <w:p w14:paraId="2B9184C2" w14:textId="50E715F9" w:rsidR="006146B4" w:rsidRPr="007E451E" w:rsidRDefault="006146B4" w:rsidP="003E313A">
      <w:pPr>
        <w:numPr>
          <w:ilvl w:val="0"/>
          <w:numId w:val="1"/>
        </w:numPr>
        <w:tabs>
          <w:tab w:val="clear" w:pos="360"/>
          <w:tab w:val="num" w:pos="700"/>
        </w:tabs>
        <w:spacing w:after="0"/>
        <w:ind w:left="700"/>
        <w:rPr>
          <w:rFonts w:ascii="Arial" w:hAnsi="Arial" w:cs="Arial"/>
        </w:rPr>
      </w:pPr>
      <w:r w:rsidRPr="007E451E">
        <w:rPr>
          <w:rFonts w:ascii="Arial" w:hAnsi="Arial" w:cs="Arial"/>
          <w:u w:val="single"/>
        </w:rPr>
        <w:t>Secretary:</w:t>
      </w:r>
      <w:r w:rsidR="007E451E" w:rsidRPr="007E451E">
        <w:rPr>
          <w:rFonts w:ascii="Arial" w:hAnsi="Arial" w:cs="Arial"/>
        </w:rPr>
        <w:t xml:space="preserve">  Guards the Center</w:t>
      </w:r>
      <w:r w:rsidRPr="007E451E">
        <w:rPr>
          <w:rFonts w:ascii="Arial" w:hAnsi="Arial" w:cs="Arial"/>
        </w:rPr>
        <w:t>’s institutional memory by assuring the preparation, accuracy and timeliness of meeting minutes; communicating with board members</w:t>
      </w:r>
      <w:r w:rsidR="0031671B" w:rsidRPr="007E451E">
        <w:rPr>
          <w:rFonts w:ascii="Arial" w:hAnsi="Arial" w:cs="Arial"/>
        </w:rPr>
        <w:t xml:space="preserve"> and Trustees</w:t>
      </w:r>
      <w:r w:rsidRPr="007E451E">
        <w:rPr>
          <w:rFonts w:ascii="Arial" w:hAnsi="Arial" w:cs="Arial"/>
        </w:rPr>
        <w:t xml:space="preserve"> about meetings, attendance, and terms; and serving as a signatory on official documents.</w:t>
      </w:r>
    </w:p>
    <w:p w14:paraId="089EC8F1" w14:textId="77777777" w:rsidR="006146B4" w:rsidRPr="007E451E" w:rsidRDefault="006146B4" w:rsidP="003E313A">
      <w:pPr>
        <w:spacing w:after="0"/>
        <w:ind w:left="700"/>
        <w:rPr>
          <w:rFonts w:ascii="Arial" w:hAnsi="Arial" w:cs="Arial"/>
        </w:rPr>
      </w:pPr>
    </w:p>
    <w:p w14:paraId="71CC6B95" w14:textId="3924D84B" w:rsidR="006146B4" w:rsidRPr="007E451E" w:rsidRDefault="006146B4" w:rsidP="003E313A">
      <w:pPr>
        <w:numPr>
          <w:ilvl w:val="0"/>
          <w:numId w:val="1"/>
        </w:numPr>
        <w:tabs>
          <w:tab w:val="clear" w:pos="360"/>
          <w:tab w:val="num" w:pos="700"/>
        </w:tabs>
        <w:spacing w:after="0"/>
        <w:ind w:left="700"/>
        <w:rPr>
          <w:rFonts w:ascii="Arial" w:hAnsi="Arial" w:cs="Arial"/>
        </w:rPr>
      </w:pPr>
      <w:r w:rsidRPr="007E451E">
        <w:rPr>
          <w:rFonts w:ascii="Arial" w:hAnsi="Arial" w:cs="Arial"/>
          <w:u w:val="single"/>
        </w:rPr>
        <w:t>Treasurer:</w:t>
      </w:r>
      <w:r w:rsidR="007E451E" w:rsidRPr="007E451E">
        <w:rPr>
          <w:rFonts w:ascii="Arial" w:hAnsi="Arial" w:cs="Arial"/>
        </w:rPr>
        <w:t xml:space="preserve">  Protects the Center</w:t>
      </w:r>
      <w:r w:rsidRPr="007E451E">
        <w:rPr>
          <w:rFonts w:ascii="Arial" w:hAnsi="Arial" w:cs="Arial"/>
        </w:rPr>
        <w:t xml:space="preserve">’s financial resources by assuring proper maintenance of financial records; overseeing the integrity of financial control systems; providing for an </w:t>
      </w:r>
      <w:r w:rsidRPr="007E451E">
        <w:rPr>
          <w:rFonts w:ascii="Arial" w:hAnsi="Arial" w:cs="Arial"/>
        </w:rPr>
        <w:lastRenderedPageBreak/>
        <w:t>annual external audit; and working closely with committee and staff members on fiscal matters.</w:t>
      </w:r>
    </w:p>
    <w:p w14:paraId="4A4825EB" w14:textId="77777777" w:rsidR="006146B4" w:rsidRPr="00C05D16" w:rsidRDefault="006146B4" w:rsidP="003E313A">
      <w:pPr>
        <w:pStyle w:val="Heading1"/>
        <w:rPr>
          <w:rFonts w:ascii="Arial" w:hAnsi="Arial" w:cs="Arial"/>
          <w:color w:val="auto"/>
          <w:sz w:val="22"/>
        </w:rPr>
      </w:pPr>
      <w:r w:rsidRPr="00C05D16">
        <w:rPr>
          <w:rFonts w:ascii="Arial" w:hAnsi="Arial" w:cs="Arial"/>
          <w:color w:val="auto"/>
          <w:sz w:val="22"/>
        </w:rPr>
        <w:t>COMMITTEES AND THEIR FUNCTIONS</w:t>
      </w:r>
    </w:p>
    <w:p w14:paraId="4CE38CB3" w14:textId="77777777" w:rsidR="006146B4" w:rsidRPr="00C05D16" w:rsidRDefault="006146B4" w:rsidP="003E313A">
      <w:pPr>
        <w:numPr>
          <w:ilvl w:val="12"/>
          <w:numId w:val="0"/>
        </w:numPr>
        <w:spacing w:after="0"/>
        <w:rPr>
          <w:rFonts w:ascii="Arial" w:hAnsi="Arial" w:cs="Arial"/>
        </w:rPr>
      </w:pPr>
    </w:p>
    <w:p w14:paraId="5099912F" w14:textId="77777777" w:rsidR="006146B4" w:rsidRPr="00C05D16" w:rsidRDefault="006146B4" w:rsidP="003E313A">
      <w:pPr>
        <w:numPr>
          <w:ilvl w:val="12"/>
          <w:numId w:val="0"/>
        </w:numPr>
        <w:rPr>
          <w:rFonts w:ascii="Arial" w:hAnsi="Arial" w:cs="Arial"/>
        </w:rPr>
      </w:pPr>
      <w:r w:rsidRPr="00C05D16">
        <w:rPr>
          <w:rFonts w:ascii="Arial" w:hAnsi="Arial" w:cs="Arial"/>
        </w:rPr>
        <w:t>Committees are created by the bo</w:t>
      </w:r>
      <w:r w:rsidR="0031671B" w:rsidRPr="00C05D16">
        <w:rPr>
          <w:rFonts w:ascii="Arial" w:hAnsi="Arial" w:cs="Arial"/>
        </w:rPr>
        <w:t xml:space="preserve">ard to accomplish the work </w:t>
      </w:r>
      <w:r w:rsidRPr="00C05D16">
        <w:rPr>
          <w:rFonts w:ascii="Arial" w:hAnsi="Arial" w:cs="Arial"/>
        </w:rPr>
        <w:t>needed to be done between meetings.  The majority of the board’s work takes place in committees.  The effective use of committees distributes and expedites the work of the board so it will not be individually burdensome.  It also removes long discussions and routine tasks from the usually crowded board meeting agenda, thus freeing the board to consider overall program, major policies and key issues.</w:t>
      </w:r>
    </w:p>
    <w:p w14:paraId="2E638FF7" w14:textId="19103B07" w:rsidR="006146B4" w:rsidRPr="00C05D16" w:rsidRDefault="00605352" w:rsidP="003E313A">
      <w:pPr>
        <w:rPr>
          <w:rFonts w:ascii="Arial" w:hAnsi="Arial" w:cs="Arial"/>
        </w:rPr>
      </w:pPr>
      <w:r w:rsidRPr="00C05D16">
        <w:rPr>
          <w:rFonts w:ascii="Arial" w:hAnsi="Arial" w:cs="Arial"/>
        </w:rPr>
        <w:t>Each committee is made up of Board Members and community members on a volunteer basis.</w:t>
      </w:r>
    </w:p>
    <w:p w14:paraId="3C96D30B" w14:textId="77777777" w:rsidR="00605352" w:rsidRPr="00C05D16" w:rsidRDefault="00605352" w:rsidP="003E313A">
      <w:pPr>
        <w:rPr>
          <w:rFonts w:ascii="Arial" w:hAnsi="Arial" w:cs="Arial"/>
        </w:rPr>
      </w:pPr>
      <w:r w:rsidRPr="00C05D16">
        <w:rPr>
          <w:rFonts w:ascii="Arial" w:hAnsi="Arial" w:cs="Arial"/>
        </w:rPr>
        <w:t>To ensure the effectiveness and efficiency of committee work, board and committee members should define the size of each committee, designate staff support (if any), establish membership criteria (not all committee members need to be board members), determine the duration of the committee, clarify the committee’s charge, and assign committee chairs.</w:t>
      </w:r>
    </w:p>
    <w:p w14:paraId="012B1E73" w14:textId="7D011BF5" w:rsidR="00605352" w:rsidRPr="00C05D16" w:rsidRDefault="00C05D16" w:rsidP="003E313A">
      <w:pPr>
        <w:rPr>
          <w:rFonts w:ascii="Arial" w:hAnsi="Arial" w:cs="Arial"/>
        </w:rPr>
      </w:pPr>
      <w:r w:rsidRPr="00C05D16">
        <w:rPr>
          <w:rFonts w:ascii="Arial" w:hAnsi="Arial" w:cs="Arial"/>
        </w:rPr>
        <w:t>Literacy Volunteer of Southern CT’s</w:t>
      </w:r>
      <w:r w:rsidR="00605352" w:rsidRPr="00C05D16">
        <w:rPr>
          <w:rFonts w:ascii="Arial" w:hAnsi="Arial" w:cs="Arial"/>
        </w:rPr>
        <w:t xml:space="preserve"> committees include:</w:t>
      </w:r>
    </w:p>
    <w:p w14:paraId="6E3BBFE5" w14:textId="3902C3BA" w:rsidR="00605352" w:rsidRDefault="00C05D16" w:rsidP="003E313A">
      <w:pPr>
        <w:numPr>
          <w:ilvl w:val="0"/>
          <w:numId w:val="2"/>
        </w:numPr>
        <w:tabs>
          <w:tab w:val="clear" w:pos="360"/>
          <w:tab w:val="num" w:pos="700"/>
        </w:tabs>
        <w:spacing w:after="0"/>
        <w:ind w:left="700"/>
        <w:rPr>
          <w:rFonts w:ascii="Arial" w:hAnsi="Arial" w:cs="Arial"/>
        </w:rPr>
      </w:pPr>
      <w:r>
        <w:rPr>
          <w:rFonts w:ascii="Arial" w:hAnsi="Arial" w:cs="Arial"/>
        </w:rPr>
        <w:t xml:space="preserve">Education/Programs </w:t>
      </w:r>
      <w:r w:rsidR="00605352" w:rsidRPr="00C05D16">
        <w:rPr>
          <w:rFonts w:ascii="Arial" w:hAnsi="Arial" w:cs="Arial"/>
        </w:rPr>
        <w:t xml:space="preserve">Committee </w:t>
      </w:r>
    </w:p>
    <w:p w14:paraId="227E0FFD" w14:textId="314ECF64" w:rsidR="00B33B1E" w:rsidRPr="00B33B1E" w:rsidRDefault="00B33B1E" w:rsidP="003E313A">
      <w:pPr>
        <w:numPr>
          <w:ilvl w:val="0"/>
          <w:numId w:val="2"/>
        </w:numPr>
        <w:tabs>
          <w:tab w:val="clear" w:pos="360"/>
          <w:tab w:val="num" w:pos="700"/>
        </w:tabs>
        <w:spacing w:after="0"/>
        <w:ind w:left="700"/>
        <w:rPr>
          <w:rFonts w:ascii="Arial" w:hAnsi="Arial" w:cs="Arial"/>
        </w:rPr>
      </w:pPr>
      <w:r w:rsidRPr="00C05D16">
        <w:rPr>
          <w:rFonts w:ascii="Arial" w:hAnsi="Arial" w:cs="Arial"/>
        </w:rPr>
        <w:t>Marketing Committee</w:t>
      </w:r>
    </w:p>
    <w:p w14:paraId="2B5B22AF" w14:textId="3B5E502D" w:rsidR="00605352" w:rsidRPr="00C05D16" w:rsidRDefault="00605352" w:rsidP="003E313A">
      <w:pPr>
        <w:numPr>
          <w:ilvl w:val="0"/>
          <w:numId w:val="2"/>
        </w:numPr>
        <w:tabs>
          <w:tab w:val="clear" w:pos="360"/>
          <w:tab w:val="num" w:pos="700"/>
        </w:tabs>
        <w:spacing w:after="0"/>
        <w:ind w:left="700"/>
        <w:rPr>
          <w:rFonts w:ascii="Arial" w:hAnsi="Arial" w:cs="Arial"/>
        </w:rPr>
      </w:pPr>
      <w:r w:rsidRPr="00C05D16">
        <w:rPr>
          <w:rFonts w:ascii="Arial" w:hAnsi="Arial" w:cs="Arial"/>
        </w:rPr>
        <w:t xml:space="preserve">Finance, </w:t>
      </w:r>
      <w:r w:rsidR="00C05D16">
        <w:rPr>
          <w:rFonts w:ascii="Arial" w:hAnsi="Arial" w:cs="Arial"/>
        </w:rPr>
        <w:t>Development, Events</w:t>
      </w:r>
      <w:r w:rsidRPr="00C05D16">
        <w:rPr>
          <w:rFonts w:ascii="Arial" w:hAnsi="Arial" w:cs="Arial"/>
        </w:rPr>
        <w:t xml:space="preserve"> Committee</w:t>
      </w:r>
    </w:p>
    <w:p w14:paraId="2A067EBD" w14:textId="21584CBC" w:rsidR="00C05D16" w:rsidRDefault="00B33B1E" w:rsidP="003E313A">
      <w:pPr>
        <w:numPr>
          <w:ilvl w:val="0"/>
          <w:numId w:val="2"/>
        </w:numPr>
        <w:tabs>
          <w:tab w:val="clear" w:pos="360"/>
          <w:tab w:val="num" w:pos="700"/>
        </w:tabs>
        <w:spacing w:after="0"/>
        <w:ind w:left="700"/>
        <w:rPr>
          <w:rFonts w:ascii="Arial" w:hAnsi="Arial" w:cs="Arial"/>
        </w:rPr>
      </w:pPr>
      <w:r>
        <w:rPr>
          <w:rFonts w:ascii="Arial" w:hAnsi="Arial" w:cs="Arial"/>
        </w:rPr>
        <w:t>Board Governance Committee</w:t>
      </w:r>
    </w:p>
    <w:p w14:paraId="53849D31" w14:textId="77777777" w:rsidR="00B33B1E" w:rsidRPr="00B33B1E" w:rsidRDefault="00B33B1E" w:rsidP="003E313A">
      <w:pPr>
        <w:spacing w:after="0"/>
        <w:rPr>
          <w:rFonts w:ascii="Arial" w:hAnsi="Arial" w:cs="Arial"/>
        </w:rPr>
      </w:pPr>
    </w:p>
    <w:p w14:paraId="2A9EBA27" w14:textId="77777777" w:rsidR="00605352" w:rsidRPr="007E451E" w:rsidRDefault="00605352" w:rsidP="003E313A">
      <w:pPr>
        <w:rPr>
          <w:rFonts w:ascii="Arial" w:hAnsi="Arial" w:cs="Arial"/>
          <w:b/>
        </w:rPr>
      </w:pPr>
      <w:r w:rsidRPr="007E451E">
        <w:rPr>
          <w:rFonts w:ascii="Arial" w:hAnsi="Arial" w:cs="Arial"/>
        </w:rPr>
        <w:t xml:space="preserve">It is mandatory, for every board member serve on one or more committee.  The special talents, abilities and interests of each board member should be considered in joining committees.  </w:t>
      </w:r>
      <w:r w:rsidRPr="007E451E">
        <w:rPr>
          <w:rFonts w:ascii="Arial" w:hAnsi="Arial" w:cs="Arial"/>
          <w:b/>
        </w:rPr>
        <w:t>Individuals in the community who are not members of the board of directors may serve on committees as well.</w:t>
      </w:r>
    </w:p>
    <w:p w14:paraId="26583DDD" w14:textId="24C42E99" w:rsidR="00605352" w:rsidRPr="007E451E" w:rsidRDefault="00C05D16" w:rsidP="003E313A">
      <w:pPr>
        <w:pStyle w:val="Heading1"/>
        <w:spacing w:before="0"/>
        <w:rPr>
          <w:rFonts w:ascii="Arial" w:hAnsi="Arial" w:cs="Arial"/>
          <w:color w:val="auto"/>
          <w:sz w:val="22"/>
        </w:rPr>
      </w:pPr>
      <w:r>
        <w:rPr>
          <w:rFonts w:ascii="Arial" w:hAnsi="Arial" w:cs="Arial"/>
          <w:color w:val="auto"/>
          <w:sz w:val="22"/>
        </w:rPr>
        <w:t>Education</w:t>
      </w:r>
      <w:r w:rsidR="00F2031C">
        <w:rPr>
          <w:rFonts w:ascii="Arial" w:hAnsi="Arial" w:cs="Arial"/>
          <w:color w:val="auto"/>
          <w:sz w:val="22"/>
        </w:rPr>
        <w:t>/Programs</w:t>
      </w:r>
      <w:r w:rsidR="00605352" w:rsidRPr="007E451E">
        <w:rPr>
          <w:rFonts w:ascii="Arial" w:hAnsi="Arial" w:cs="Arial"/>
          <w:color w:val="auto"/>
          <w:sz w:val="22"/>
        </w:rPr>
        <w:t xml:space="preserve"> Committee</w:t>
      </w:r>
    </w:p>
    <w:p w14:paraId="224A1D01" w14:textId="006362EB" w:rsidR="00605352" w:rsidRPr="007E451E" w:rsidRDefault="00117612" w:rsidP="003E313A">
      <w:pPr>
        <w:rPr>
          <w:rFonts w:ascii="Arial" w:hAnsi="Arial" w:cs="Arial"/>
        </w:rPr>
      </w:pPr>
      <w:r w:rsidRPr="007E451E">
        <w:rPr>
          <w:rFonts w:ascii="Arial" w:hAnsi="Arial" w:cs="Arial"/>
        </w:rPr>
        <w:t xml:space="preserve">The </w:t>
      </w:r>
      <w:r w:rsidR="00C05D16">
        <w:rPr>
          <w:rFonts w:ascii="Arial" w:hAnsi="Arial" w:cs="Arial"/>
        </w:rPr>
        <w:t>Education</w:t>
      </w:r>
      <w:r w:rsidRPr="007E451E">
        <w:rPr>
          <w:rFonts w:ascii="Arial" w:hAnsi="Arial" w:cs="Arial"/>
        </w:rPr>
        <w:t xml:space="preserve"> C</w:t>
      </w:r>
      <w:r w:rsidR="00605352" w:rsidRPr="007E451E">
        <w:rPr>
          <w:rFonts w:ascii="Arial" w:hAnsi="Arial" w:cs="Arial"/>
        </w:rPr>
        <w:t>ommittee consists of the officers of the board of directors</w:t>
      </w:r>
      <w:r w:rsidR="00B33B1E">
        <w:rPr>
          <w:rFonts w:ascii="Arial" w:hAnsi="Arial" w:cs="Arial"/>
        </w:rPr>
        <w:t xml:space="preserve">, Executive Director, and Tutor Trainer, </w:t>
      </w:r>
      <w:r w:rsidRPr="007E451E">
        <w:rPr>
          <w:rFonts w:ascii="Arial" w:hAnsi="Arial" w:cs="Arial"/>
        </w:rPr>
        <w:t xml:space="preserve">elected </w:t>
      </w:r>
      <w:r w:rsidR="007E451E" w:rsidRPr="007E451E">
        <w:rPr>
          <w:rFonts w:ascii="Arial" w:hAnsi="Arial" w:cs="Arial"/>
        </w:rPr>
        <w:t>in the fall</w:t>
      </w:r>
      <w:r w:rsidR="00605352" w:rsidRPr="007E451E">
        <w:rPr>
          <w:rFonts w:ascii="Arial" w:hAnsi="Arial" w:cs="Arial"/>
        </w:rPr>
        <w:t xml:space="preserve"> and such other members of the corporation as deemed advisable.</w:t>
      </w:r>
    </w:p>
    <w:p w14:paraId="1047816A" w14:textId="555CADFE" w:rsidR="00605352" w:rsidRPr="007E451E" w:rsidRDefault="00605352" w:rsidP="003E313A">
      <w:pPr>
        <w:rPr>
          <w:rFonts w:ascii="Arial" w:hAnsi="Arial" w:cs="Arial"/>
        </w:rPr>
      </w:pPr>
      <w:r w:rsidRPr="007E451E">
        <w:rPr>
          <w:rFonts w:ascii="Arial" w:hAnsi="Arial" w:cs="Arial"/>
        </w:rPr>
        <w:t xml:space="preserve">The committee meets </w:t>
      </w:r>
      <w:r w:rsidR="00B33B1E">
        <w:rPr>
          <w:rFonts w:ascii="Arial" w:hAnsi="Arial" w:cs="Arial"/>
        </w:rPr>
        <w:t>on the first Thursday of each month</w:t>
      </w:r>
      <w:r w:rsidR="0031671B" w:rsidRPr="007E451E">
        <w:rPr>
          <w:rFonts w:ascii="Arial" w:hAnsi="Arial" w:cs="Arial"/>
        </w:rPr>
        <w:t xml:space="preserve"> to prepare </w:t>
      </w:r>
      <w:r w:rsidRPr="007E451E">
        <w:rPr>
          <w:rFonts w:ascii="Arial" w:hAnsi="Arial" w:cs="Arial"/>
        </w:rPr>
        <w:t>such duties and powers as delegated by the board. It formulates recommendations for board action.</w:t>
      </w:r>
    </w:p>
    <w:p w14:paraId="223C6F04" w14:textId="2E18E306" w:rsidR="00605352" w:rsidRPr="007E451E" w:rsidRDefault="00117612" w:rsidP="003E313A">
      <w:pPr>
        <w:rPr>
          <w:rFonts w:ascii="Arial" w:hAnsi="Arial" w:cs="Arial"/>
        </w:rPr>
      </w:pPr>
      <w:r w:rsidRPr="007E451E">
        <w:rPr>
          <w:rFonts w:ascii="Arial" w:hAnsi="Arial" w:cs="Arial"/>
        </w:rPr>
        <w:t>The E</w:t>
      </w:r>
      <w:r w:rsidR="00C05D16">
        <w:rPr>
          <w:rFonts w:ascii="Arial" w:hAnsi="Arial" w:cs="Arial"/>
        </w:rPr>
        <w:t>ducation</w:t>
      </w:r>
      <w:r w:rsidRPr="007E451E">
        <w:rPr>
          <w:rFonts w:ascii="Arial" w:hAnsi="Arial" w:cs="Arial"/>
        </w:rPr>
        <w:t xml:space="preserve"> C</w:t>
      </w:r>
      <w:r w:rsidR="00605352" w:rsidRPr="007E451E">
        <w:rPr>
          <w:rFonts w:ascii="Arial" w:hAnsi="Arial" w:cs="Arial"/>
        </w:rPr>
        <w:t>ommittee:</w:t>
      </w:r>
    </w:p>
    <w:p w14:paraId="037BA614" w14:textId="2CB56BF1" w:rsidR="00605352" w:rsidRDefault="00605352" w:rsidP="003E313A">
      <w:pPr>
        <w:ind w:left="700" w:hanging="400"/>
        <w:rPr>
          <w:rFonts w:ascii="Arial" w:hAnsi="Arial" w:cs="Arial"/>
        </w:rPr>
      </w:pPr>
      <w:r w:rsidRPr="007E451E">
        <w:rPr>
          <w:rFonts w:ascii="Arial" w:hAnsi="Arial" w:cs="Arial"/>
        </w:rPr>
        <w:sym w:font="Symbol" w:char="F0B7"/>
      </w:r>
      <w:r w:rsidRPr="007E451E">
        <w:rPr>
          <w:rFonts w:ascii="Arial" w:hAnsi="Arial" w:cs="Arial"/>
        </w:rPr>
        <w:tab/>
      </w:r>
      <w:r w:rsidR="00C05D16">
        <w:rPr>
          <w:rFonts w:ascii="Arial" w:hAnsi="Arial" w:cs="Arial"/>
        </w:rPr>
        <w:t>Reviews Tutor and Student information</w:t>
      </w:r>
      <w:r w:rsidR="00B33B1E">
        <w:rPr>
          <w:rFonts w:ascii="Arial" w:hAnsi="Arial" w:cs="Arial"/>
        </w:rPr>
        <w:t>;</w:t>
      </w:r>
    </w:p>
    <w:p w14:paraId="2C19F8AA" w14:textId="4A43F907" w:rsidR="00F2031C" w:rsidRPr="00F2031C" w:rsidRDefault="00F2031C" w:rsidP="003E313A">
      <w:pPr>
        <w:pStyle w:val="ListParagraph"/>
        <w:numPr>
          <w:ilvl w:val="0"/>
          <w:numId w:val="40"/>
        </w:numPr>
        <w:ind w:left="720" w:hanging="450"/>
        <w:rPr>
          <w:rFonts w:ascii="Arial" w:hAnsi="Arial" w:cs="Arial"/>
        </w:rPr>
      </w:pPr>
      <w:r>
        <w:rPr>
          <w:rFonts w:ascii="Arial" w:hAnsi="Arial" w:cs="Arial"/>
        </w:rPr>
        <w:t>Develops strategies for reaching new tutors and students</w:t>
      </w:r>
      <w:r w:rsidR="00B33B1E">
        <w:rPr>
          <w:rFonts w:ascii="Arial" w:hAnsi="Arial" w:cs="Arial"/>
        </w:rPr>
        <w:t>;</w:t>
      </w:r>
    </w:p>
    <w:p w14:paraId="399EF487" w14:textId="12EDDD00" w:rsidR="00605352" w:rsidRPr="007E451E" w:rsidRDefault="00605352" w:rsidP="003E313A">
      <w:pPr>
        <w:ind w:left="700" w:hanging="400"/>
        <w:rPr>
          <w:rFonts w:ascii="Arial" w:hAnsi="Arial" w:cs="Arial"/>
        </w:rPr>
      </w:pPr>
      <w:r w:rsidRPr="007E451E">
        <w:rPr>
          <w:rFonts w:ascii="Arial" w:hAnsi="Arial" w:cs="Arial"/>
        </w:rPr>
        <w:sym w:font="Symbol" w:char="F0B7"/>
      </w:r>
      <w:r w:rsidR="00C05D16">
        <w:rPr>
          <w:rFonts w:ascii="Arial" w:hAnsi="Arial" w:cs="Arial"/>
        </w:rPr>
        <w:tab/>
        <w:t>Reviews the organization’s</w:t>
      </w:r>
      <w:r w:rsidRPr="007E451E">
        <w:rPr>
          <w:rFonts w:ascii="Arial" w:hAnsi="Arial" w:cs="Arial"/>
        </w:rPr>
        <w:t xml:space="preserve"> program annually and determines, with board approval, th</w:t>
      </w:r>
      <w:r w:rsidR="00712256" w:rsidRPr="007E451E">
        <w:rPr>
          <w:rFonts w:ascii="Arial" w:hAnsi="Arial" w:cs="Arial"/>
        </w:rPr>
        <w:t xml:space="preserve">e </w:t>
      </w:r>
      <w:r w:rsidR="00C05D16">
        <w:rPr>
          <w:rFonts w:ascii="Arial" w:hAnsi="Arial" w:cs="Arial"/>
        </w:rPr>
        <w:t>direction of upcoming classes/programs</w:t>
      </w:r>
      <w:r w:rsidR="00B33B1E">
        <w:rPr>
          <w:rFonts w:ascii="Arial" w:hAnsi="Arial" w:cs="Arial"/>
        </w:rPr>
        <w:t>;</w:t>
      </w:r>
    </w:p>
    <w:p w14:paraId="19DF9E43" w14:textId="7F0EFBD0" w:rsidR="00C207F2" w:rsidRPr="00B33B1E" w:rsidRDefault="002E52ED" w:rsidP="003E313A">
      <w:pPr>
        <w:pStyle w:val="ListParagraph"/>
        <w:numPr>
          <w:ilvl w:val="0"/>
          <w:numId w:val="4"/>
        </w:numPr>
        <w:rPr>
          <w:rFonts w:ascii="Arial" w:hAnsi="Arial" w:cs="Arial"/>
        </w:rPr>
      </w:pPr>
      <w:r w:rsidRPr="007E451E">
        <w:rPr>
          <w:rFonts w:ascii="Arial" w:hAnsi="Arial" w:cs="Arial"/>
        </w:rPr>
        <w:t xml:space="preserve">Reviews </w:t>
      </w:r>
      <w:r w:rsidR="00F2031C">
        <w:rPr>
          <w:rFonts w:ascii="Arial" w:hAnsi="Arial" w:cs="Arial"/>
        </w:rPr>
        <w:t xml:space="preserve">program </w:t>
      </w:r>
      <w:r w:rsidRPr="007E451E">
        <w:rPr>
          <w:rFonts w:ascii="Arial" w:hAnsi="Arial" w:cs="Arial"/>
        </w:rPr>
        <w:t xml:space="preserve">strategic goals and calls for a </w:t>
      </w:r>
      <w:r w:rsidR="00F2031C">
        <w:rPr>
          <w:rFonts w:ascii="Arial" w:hAnsi="Arial" w:cs="Arial"/>
        </w:rPr>
        <w:t xml:space="preserve">program </w:t>
      </w:r>
      <w:r w:rsidRPr="007E451E">
        <w:rPr>
          <w:rFonts w:ascii="Arial" w:hAnsi="Arial" w:cs="Arial"/>
        </w:rPr>
        <w:t>strategic planning process when needed</w:t>
      </w:r>
      <w:r w:rsidR="00712256" w:rsidRPr="007E451E">
        <w:rPr>
          <w:rFonts w:ascii="Arial" w:hAnsi="Arial" w:cs="Arial"/>
        </w:rPr>
        <w:t>;</w:t>
      </w:r>
    </w:p>
    <w:p w14:paraId="1AE42BE6" w14:textId="33778CD9" w:rsidR="00B33B1E" w:rsidRPr="003E313A" w:rsidRDefault="00F2031C" w:rsidP="003E313A">
      <w:pPr>
        <w:spacing w:after="0"/>
        <w:rPr>
          <w:rFonts w:ascii="Arial" w:hAnsi="Arial" w:cs="Arial"/>
          <w:bCs/>
        </w:rPr>
      </w:pPr>
      <w:r>
        <w:rPr>
          <w:rFonts w:ascii="Arial" w:hAnsi="Arial" w:cs="Arial"/>
          <w:bCs/>
        </w:rPr>
        <w:lastRenderedPageBreak/>
        <w:t>The Education</w:t>
      </w:r>
      <w:r w:rsidR="006971A4" w:rsidRPr="007E451E">
        <w:rPr>
          <w:rFonts w:ascii="Arial" w:hAnsi="Arial" w:cs="Arial"/>
          <w:bCs/>
        </w:rPr>
        <w:t xml:space="preserve"> C</w:t>
      </w:r>
      <w:r w:rsidR="00605352" w:rsidRPr="007E451E">
        <w:rPr>
          <w:rFonts w:ascii="Arial" w:hAnsi="Arial" w:cs="Arial"/>
          <w:bCs/>
        </w:rPr>
        <w:t>ommittee works closely with other boar</w:t>
      </w:r>
      <w:r w:rsidR="00712256" w:rsidRPr="007E451E">
        <w:rPr>
          <w:rFonts w:ascii="Arial" w:hAnsi="Arial" w:cs="Arial"/>
          <w:bCs/>
        </w:rPr>
        <w:t xml:space="preserve">d committees and makes periodic </w:t>
      </w:r>
      <w:r w:rsidR="00605352" w:rsidRPr="007E451E">
        <w:rPr>
          <w:rFonts w:ascii="Arial" w:hAnsi="Arial" w:cs="Arial"/>
          <w:bCs/>
        </w:rPr>
        <w:t>progress reports to the board of directors.</w:t>
      </w:r>
    </w:p>
    <w:p w14:paraId="7B0170CC" w14:textId="77777777" w:rsidR="003E7EC4" w:rsidRDefault="003E7EC4" w:rsidP="003E313A">
      <w:pPr>
        <w:spacing w:after="0"/>
        <w:rPr>
          <w:rFonts w:ascii="Arial" w:hAnsi="Arial" w:cs="Arial"/>
        </w:rPr>
      </w:pPr>
    </w:p>
    <w:p w14:paraId="3E74D9C4" w14:textId="77777777" w:rsidR="00B33B1E" w:rsidRPr="00F2031C" w:rsidRDefault="00B33B1E" w:rsidP="003E313A">
      <w:pPr>
        <w:spacing w:after="0"/>
        <w:rPr>
          <w:rFonts w:ascii="Arial" w:hAnsi="Arial" w:cs="Arial"/>
          <w:b/>
          <w:sz w:val="24"/>
          <w:szCs w:val="24"/>
        </w:rPr>
      </w:pPr>
      <w:r w:rsidRPr="00F2031C">
        <w:rPr>
          <w:rFonts w:ascii="Arial" w:hAnsi="Arial" w:cs="Arial"/>
          <w:b/>
          <w:sz w:val="24"/>
          <w:szCs w:val="24"/>
        </w:rPr>
        <w:t>The Marketing Committee</w:t>
      </w:r>
    </w:p>
    <w:p w14:paraId="23D30B6C" w14:textId="26CA9D16" w:rsidR="00B33B1E" w:rsidRPr="00103005" w:rsidRDefault="00B33B1E" w:rsidP="003E313A">
      <w:pPr>
        <w:spacing w:after="0"/>
        <w:rPr>
          <w:rFonts w:ascii="Arial" w:hAnsi="Arial" w:cs="Arial"/>
        </w:rPr>
      </w:pPr>
      <w:r w:rsidRPr="00103005">
        <w:rPr>
          <w:rFonts w:ascii="Arial" w:hAnsi="Arial" w:cs="Arial"/>
        </w:rPr>
        <w:t xml:space="preserve">The Marketing Committee develops and carries out a year-round marketing program that interprets the </w:t>
      </w:r>
      <w:r>
        <w:rPr>
          <w:rFonts w:ascii="Arial" w:hAnsi="Arial" w:cs="Arial"/>
        </w:rPr>
        <w:t>programs</w:t>
      </w:r>
      <w:r w:rsidRPr="00103005">
        <w:rPr>
          <w:rFonts w:ascii="Arial" w:hAnsi="Arial" w:cs="Arial"/>
        </w:rPr>
        <w:t xml:space="preserve">, purpose and needs of </w:t>
      </w:r>
      <w:r>
        <w:rPr>
          <w:rFonts w:ascii="Arial" w:hAnsi="Arial" w:cs="Arial"/>
        </w:rPr>
        <w:t>LVSCT</w:t>
      </w:r>
      <w:r w:rsidRPr="00103005">
        <w:rPr>
          <w:rFonts w:ascii="Arial" w:hAnsi="Arial" w:cs="Arial"/>
        </w:rPr>
        <w:t xml:space="preserve"> and makes use of all available media – speakers, exhibits, press, radio and television.</w:t>
      </w:r>
    </w:p>
    <w:p w14:paraId="7269F231" w14:textId="77777777" w:rsidR="00B33B1E" w:rsidRPr="00103005" w:rsidRDefault="00B33B1E" w:rsidP="003E313A">
      <w:pPr>
        <w:spacing w:after="0"/>
        <w:rPr>
          <w:rFonts w:ascii="Arial" w:hAnsi="Arial" w:cs="Arial"/>
        </w:rPr>
      </w:pPr>
    </w:p>
    <w:p w14:paraId="657D3856" w14:textId="77777777" w:rsidR="00B33B1E" w:rsidRPr="00103005" w:rsidRDefault="00B33B1E" w:rsidP="003E313A">
      <w:pPr>
        <w:spacing w:after="0"/>
        <w:rPr>
          <w:rFonts w:ascii="Arial" w:hAnsi="Arial" w:cs="Arial"/>
        </w:rPr>
      </w:pPr>
      <w:r w:rsidRPr="00103005">
        <w:rPr>
          <w:rFonts w:ascii="Arial" w:hAnsi="Arial" w:cs="Arial"/>
        </w:rPr>
        <w:t xml:space="preserve">It cultivates the interest and support of all local newspapers, radio and television stations, invites their representatives to public events of </w:t>
      </w:r>
      <w:r>
        <w:rPr>
          <w:rFonts w:ascii="Arial" w:hAnsi="Arial" w:cs="Arial"/>
        </w:rPr>
        <w:t>LVSCT</w:t>
      </w:r>
      <w:r w:rsidRPr="00103005">
        <w:rPr>
          <w:rFonts w:ascii="Arial" w:hAnsi="Arial" w:cs="Arial"/>
        </w:rPr>
        <w:t xml:space="preserve"> and supplies news items and articles to magazines and other publications.  The committee works with the </w:t>
      </w:r>
      <w:r>
        <w:rPr>
          <w:rFonts w:ascii="Arial" w:hAnsi="Arial" w:cs="Arial"/>
        </w:rPr>
        <w:t>Executive Director</w:t>
      </w:r>
      <w:r w:rsidRPr="00103005">
        <w:rPr>
          <w:rFonts w:ascii="Arial" w:hAnsi="Arial" w:cs="Arial"/>
        </w:rPr>
        <w:t xml:space="preserve"> and the development and marketing staff in preparing news releases, the annual report, pamphlets, flyers and other publicity material.</w:t>
      </w:r>
    </w:p>
    <w:p w14:paraId="0FE722DF" w14:textId="77777777" w:rsidR="00B33B1E" w:rsidRPr="00103005" w:rsidRDefault="00B33B1E" w:rsidP="003E313A">
      <w:pPr>
        <w:spacing w:after="0"/>
        <w:rPr>
          <w:rFonts w:ascii="Arial" w:hAnsi="Arial" w:cs="Arial"/>
        </w:rPr>
      </w:pPr>
    </w:p>
    <w:p w14:paraId="31318082" w14:textId="77777777" w:rsidR="00B33B1E" w:rsidRPr="00103005" w:rsidRDefault="00B33B1E" w:rsidP="003E313A">
      <w:pPr>
        <w:spacing w:after="0"/>
        <w:rPr>
          <w:rFonts w:ascii="Arial" w:hAnsi="Arial" w:cs="Arial"/>
        </w:rPr>
      </w:pPr>
      <w:r w:rsidRPr="00103005">
        <w:rPr>
          <w:rFonts w:ascii="Arial" w:hAnsi="Arial" w:cs="Arial"/>
        </w:rPr>
        <w:t xml:space="preserve">The committee obtains biographical information on all board members from the board development committee and utilizes the news value of activities performed by board and staff members.  </w:t>
      </w:r>
    </w:p>
    <w:p w14:paraId="531BB73E" w14:textId="77777777" w:rsidR="00B33B1E" w:rsidRPr="00103005" w:rsidRDefault="00B33B1E" w:rsidP="003E313A">
      <w:pPr>
        <w:pStyle w:val="Header"/>
        <w:tabs>
          <w:tab w:val="clear" w:pos="4320"/>
          <w:tab w:val="clear" w:pos="8640"/>
        </w:tabs>
        <w:spacing w:line="276" w:lineRule="auto"/>
        <w:rPr>
          <w:rFonts w:ascii="Arial" w:hAnsi="Arial" w:cs="Arial"/>
          <w:sz w:val="22"/>
        </w:rPr>
      </w:pPr>
    </w:p>
    <w:p w14:paraId="6951B251" w14:textId="5E35F6D2" w:rsidR="00B33B1E" w:rsidRPr="00103005" w:rsidRDefault="00B33B1E" w:rsidP="003E313A">
      <w:pPr>
        <w:spacing w:after="0"/>
        <w:rPr>
          <w:rFonts w:ascii="Arial" w:hAnsi="Arial" w:cs="Arial"/>
        </w:rPr>
      </w:pPr>
      <w:r>
        <w:rPr>
          <w:rFonts w:ascii="Arial" w:hAnsi="Arial" w:cs="Arial"/>
        </w:rPr>
        <w:t>T</w:t>
      </w:r>
      <w:r w:rsidRPr="00103005">
        <w:rPr>
          <w:rFonts w:ascii="Arial" w:hAnsi="Arial" w:cs="Arial"/>
        </w:rPr>
        <w:t xml:space="preserve">he committee cooperates with the United Way on publicity and provides speakers and programs on </w:t>
      </w:r>
      <w:r>
        <w:rPr>
          <w:rFonts w:ascii="Arial" w:hAnsi="Arial" w:cs="Arial"/>
        </w:rPr>
        <w:t>LVSCT</w:t>
      </w:r>
      <w:r w:rsidRPr="00103005">
        <w:rPr>
          <w:rFonts w:ascii="Arial" w:hAnsi="Arial" w:cs="Arial"/>
        </w:rPr>
        <w:t xml:space="preserve"> topics for civic, service, labor and </w:t>
      </w:r>
      <w:r>
        <w:rPr>
          <w:rFonts w:ascii="Arial" w:hAnsi="Arial" w:cs="Arial"/>
        </w:rPr>
        <w:t>g</w:t>
      </w:r>
      <w:r w:rsidRPr="00103005">
        <w:rPr>
          <w:rFonts w:ascii="Arial" w:hAnsi="Arial" w:cs="Arial"/>
        </w:rPr>
        <w:t>roups.  The committee helps establish contacts to promote and generate support for the organization.</w:t>
      </w:r>
    </w:p>
    <w:p w14:paraId="7E32C3BC" w14:textId="77777777" w:rsidR="00B33B1E" w:rsidRPr="00103005" w:rsidRDefault="00B33B1E" w:rsidP="003E313A">
      <w:pPr>
        <w:spacing w:after="0"/>
        <w:rPr>
          <w:rFonts w:ascii="Arial" w:hAnsi="Arial" w:cs="Arial"/>
          <w:b/>
        </w:rPr>
      </w:pPr>
    </w:p>
    <w:p w14:paraId="574ACD33" w14:textId="7D8B9566" w:rsidR="00B33B1E" w:rsidRPr="00103005" w:rsidRDefault="00B33B1E" w:rsidP="003E313A">
      <w:pPr>
        <w:spacing w:after="0"/>
        <w:rPr>
          <w:rFonts w:ascii="Arial" w:hAnsi="Arial" w:cs="Arial"/>
        </w:rPr>
      </w:pPr>
      <w:r w:rsidRPr="00103005">
        <w:rPr>
          <w:rFonts w:ascii="Arial" w:hAnsi="Arial" w:cs="Arial"/>
        </w:rPr>
        <w:t xml:space="preserve">Ad hoc committees or task forces are often used to lead specific aspects of annual fundraisers, (e.g., </w:t>
      </w:r>
      <w:r>
        <w:rPr>
          <w:rFonts w:ascii="Arial" w:hAnsi="Arial" w:cs="Arial"/>
        </w:rPr>
        <w:t>run, leap, multicultural night</w:t>
      </w:r>
      <w:r w:rsidRPr="00103005">
        <w:rPr>
          <w:rFonts w:ascii="Arial" w:hAnsi="Arial" w:cs="Arial"/>
        </w:rPr>
        <w:t xml:space="preserve">, </w:t>
      </w:r>
      <w:r>
        <w:rPr>
          <w:rFonts w:ascii="Arial" w:hAnsi="Arial" w:cs="Arial"/>
        </w:rPr>
        <w:t xml:space="preserve">Chips, </w:t>
      </w:r>
      <w:r w:rsidRPr="00103005">
        <w:rPr>
          <w:rFonts w:ascii="Arial" w:hAnsi="Arial" w:cs="Arial"/>
        </w:rPr>
        <w:t>etc.)</w:t>
      </w:r>
    </w:p>
    <w:p w14:paraId="5F3886BA" w14:textId="77777777" w:rsidR="00712256" w:rsidRPr="00103005" w:rsidRDefault="00712256" w:rsidP="003E313A">
      <w:pPr>
        <w:widowControl w:val="0"/>
        <w:tabs>
          <w:tab w:val="center" w:pos="5674"/>
        </w:tabs>
        <w:spacing w:after="0"/>
        <w:rPr>
          <w:rFonts w:ascii="Arial" w:hAnsi="Arial" w:cs="Arial"/>
          <w:b/>
        </w:rPr>
      </w:pPr>
    </w:p>
    <w:p w14:paraId="4EF74D2E" w14:textId="77777777" w:rsidR="00F2031C" w:rsidRPr="00F2031C" w:rsidRDefault="00F2031C" w:rsidP="003E313A">
      <w:pPr>
        <w:spacing w:after="0"/>
        <w:ind w:left="340" w:hanging="340"/>
        <w:rPr>
          <w:rFonts w:ascii="Arial" w:hAnsi="Arial" w:cs="Arial"/>
          <w:b/>
        </w:rPr>
      </w:pPr>
      <w:r w:rsidRPr="00F2031C">
        <w:rPr>
          <w:rFonts w:ascii="Arial" w:hAnsi="Arial" w:cs="Arial"/>
          <w:b/>
        </w:rPr>
        <w:t>Finance, Development, Events Committee</w:t>
      </w:r>
    </w:p>
    <w:p w14:paraId="7CFA9552" w14:textId="77777777" w:rsidR="00712256" w:rsidRPr="00F2031C" w:rsidRDefault="00712256" w:rsidP="003E313A">
      <w:pPr>
        <w:widowControl w:val="0"/>
        <w:tabs>
          <w:tab w:val="center" w:pos="5674"/>
        </w:tabs>
        <w:spacing w:after="0"/>
        <w:rPr>
          <w:rFonts w:ascii="Arial" w:hAnsi="Arial" w:cs="Arial"/>
          <w:b/>
        </w:rPr>
      </w:pPr>
    </w:p>
    <w:p w14:paraId="343F6E5D" w14:textId="4A5A3D8E" w:rsidR="00712256" w:rsidRPr="003C3B14" w:rsidRDefault="00117612" w:rsidP="003E313A">
      <w:pPr>
        <w:widowControl w:val="0"/>
        <w:tabs>
          <w:tab w:val="center" w:pos="5674"/>
        </w:tabs>
        <w:spacing w:after="0"/>
        <w:rPr>
          <w:rFonts w:ascii="Arial" w:hAnsi="Arial" w:cs="Arial"/>
          <w:b/>
        </w:rPr>
      </w:pPr>
      <w:r w:rsidRPr="00F2031C">
        <w:rPr>
          <w:rFonts w:ascii="Arial" w:hAnsi="Arial" w:cs="Arial"/>
        </w:rPr>
        <w:t xml:space="preserve">The Finance, </w:t>
      </w:r>
      <w:r w:rsidR="00F2031C" w:rsidRPr="00F2031C">
        <w:rPr>
          <w:rFonts w:ascii="Arial" w:hAnsi="Arial" w:cs="Arial"/>
        </w:rPr>
        <w:t>Development and Events</w:t>
      </w:r>
      <w:r w:rsidRPr="00F2031C">
        <w:rPr>
          <w:rFonts w:ascii="Arial" w:hAnsi="Arial" w:cs="Arial"/>
        </w:rPr>
        <w:t xml:space="preserve"> committee works with the </w:t>
      </w:r>
      <w:r w:rsidR="00F2031C" w:rsidRPr="00F2031C">
        <w:rPr>
          <w:rFonts w:ascii="Arial" w:hAnsi="Arial" w:cs="Arial"/>
        </w:rPr>
        <w:t>Treasurer and Executive Director</w:t>
      </w:r>
      <w:r w:rsidR="00712256" w:rsidRPr="00F2031C">
        <w:rPr>
          <w:rFonts w:ascii="Arial" w:hAnsi="Arial" w:cs="Arial"/>
        </w:rPr>
        <w:t xml:space="preserve"> in preparing the annual budget.  Once the committee determines that the proposed budget is sufficient to provide for the operating needs of the organization</w:t>
      </w:r>
      <w:r w:rsidRPr="00F2031C">
        <w:rPr>
          <w:rFonts w:ascii="Arial" w:hAnsi="Arial" w:cs="Arial"/>
        </w:rPr>
        <w:t xml:space="preserve"> it presents the budget to the Board of D</w:t>
      </w:r>
      <w:r w:rsidR="00712256" w:rsidRPr="00F2031C">
        <w:rPr>
          <w:rFonts w:ascii="Arial" w:hAnsi="Arial" w:cs="Arial"/>
        </w:rPr>
        <w:t>irectors for appr</w:t>
      </w:r>
      <w:r w:rsidRPr="00F2031C">
        <w:rPr>
          <w:rFonts w:ascii="Arial" w:hAnsi="Arial" w:cs="Arial"/>
        </w:rPr>
        <w:t>oval.  In cooperation with the T</w:t>
      </w:r>
      <w:r w:rsidR="00712256" w:rsidRPr="00F2031C">
        <w:rPr>
          <w:rFonts w:ascii="Arial" w:hAnsi="Arial" w:cs="Arial"/>
        </w:rPr>
        <w:t xml:space="preserve">reasurer, who </w:t>
      </w:r>
      <w:r w:rsidRPr="00F2031C">
        <w:rPr>
          <w:rFonts w:ascii="Arial" w:hAnsi="Arial" w:cs="Arial"/>
        </w:rPr>
        <w:t>chairs</w:t>
      </w:r>
      <w:r w:rsidR="0031671B" w:rsidRPr="00F2031C">
        <w:rPr>
          <w:rFonts w:ascii="Arial" w:hAnsi="Arial" w:cs="Arial"/>
        </w:rPr>
        <w:t xml:space="preserve"> </w:t>
      </w:r>
      <w:r w:rsidR="00712256" w:rsidRPr="00F2031C">
        <w:rPr>
          <w:rFonts w:ascii="Arial" w:hAnsi="Arial" w:cs="Arial"/>
        </w:rPr>
        <w:t xml:space="preserve">the committee, it </w:t>
      </w:r>
      <w:r w:rsidR="00712256" w:rsidRPr="003C3B14">
        <w:rPr>
          <w:rFonts w:ascii="Arial" w:hAnsi="Arial" w:cs="Arial"/>
        </w:rPr>
        <w:t>recommends periodic budget adjustments as needed.</w:t>
      </w:r>
    </w:p>
    <w:p w14:paraId="0079BE21" w14:textId="77777777" w:rsidR="00712256" w:rsidRPr="003C3B14" w:rsidRDefault="00712256" w:rsidP="003E313A">
      <w:pPr>
        <w:widowControl w:val="0"/>
        <w:tabs>
          <w:tab w:val="center" w:pos="5674"/>
        </w:tabs>
        <w:spacing w:after="0"/>
        <w:rPr>
          <w:rFonts w:ascii="Arial" w:hAnsi="Arial" w:cs="Arial"/>
        </w:rPr>
      </w:pPr>
    </w:p>
    <w:p w14:paraId="597FB162" w14:textId="44B84D2E" w:rsidR="00712256" w:rsidRPr="003C3B14" w:rsidRDefault="003C3B14" w:rsidP="003E313A">
      <w:pPr>
        <w:widowControl w:val="0"/>
        <w:tabs>
          <w:tab w:val="center" w:pos="5674"/>
        </w:tabs>
        <w:spacing w:after="0"/>
        <w:rPr>
          <w:rFonts w:ascii="Arial" w:hAnsi="Arial" w:cs="Arial"/>
        </w:rPr>
      </w:pPr>
      <w:r>
        <w:rPr>
          <w:rFonts w:ascii="Arial" w:hAnsi="Arial" w:cs="Arial"/>
        </w:rPr>
        <w:t xml:space="preserve">The Finance </w:t>
      </w:r>
      <w:r w:rsidR="00712256" w:rsidRPr="003C3B14">
        <w:rPr>
          <w:rFonts w:ascii="Arial" w:hAnsi="Arial" w:cs="Arial"/>
        </w:rPr>
        <w:t>committee:</w:t>
      </w:r>
    </w:p>
    <w:p w14:paraId="12C4DBB1" w14:textId="77777777" w:rsidR="00712256" w:rsidRPr="003C3B14" w:rsidRDefault="00712256" w:rsidP="003E313A">
      <w:pPr>
        <w:widowControl w:val="0"/>
        <w:tabs>
          <w:tab w:val="center" w:pos="5674"/>
        </w:tabs>
        <w:spacing w:after="0"/>
        <w:rPr>
          <w:rFonts w:ascii="Arial" w:hAnsi="Arial" w:cs="Arial"/>
        </w:rPr>
      </w:pPr>
    </w:p>
    <w:p w14:paraId="40FA1928" w14:textId="0A71520B" w:rsidR="00712256" w:rsidRPr="003C3B14" w:rsidRDefault="00712256" w:rsidP="003E313A">
      <w:pPr>
        <w:widowControl w:val="0"/>
        <w:tabs>
          <w:tab w:val="center" w:pos="5674"/>
        </w:tabs>
        <w:spacing w:after="0"/>
        <w:ind w:left="700" w:hanging="400"/>
        <w:rPr>
          <w:rFonts w:ascii="Arial" w:hAnsi="Arial" w:cs="Arial"/>
        </w:rPr>
      </w:pPr>
      <w:r w:rsidRPr="003C3B14">
        <w:rPr>
          <w:rFonts w:ascii="Arial" w:hAnsi="Arial" w:cs="Arial"/>
        </w:rPr>
        <w:t>•</w:t>
      </w:r>
      <w:r w:rsidRPr="003C3B14">
        <w:rPr>
          <w:rFonts w:ascii="Arial" w:hAnsi="Arial" w:cs="Arial"/>
        </w:rPr>
        <w:tab/>
        <w:t xml:space="preserve">meets at least twice a year to review </w:t>
      </w:r>
      <w:r w:rsidR="00C207F2" w:rsidRPr="003C3B14">
        <w:rPr>
          <w:rFonts w:ascii="Arial" w:hAnsi="Arial" w:cs="Arial"/>
        </w:rPr>
        <w:t xml:space="preserve">the </w:t>
      </w:r>
      <w:r w:rsidRPr="003C3B14">
        <w:rPr>
          <w:rFonts w:ascii="Arial" w:hAnsi="Arial" w:cs="Arial"/>
        </w:rPr>
        <w:t xml:space="preserve">financial condition of </w:t>
      </w:r>
      <w:r w:rsidR="00F2031C" w:rsidRPr="003C3B14">
        <w:rPr>
          <w:rFonts w:ascii="Arial" w:hAnsi="Arial" w:cs="Arial"/>
        </w:rPr>
        <w:t>Literacy Volunteers</w:t>
      </w:r>
      <w:r w:rsidRPr="003C3B14">
        <w:rPr>
          <w:rFonts w:ascii="Arial" w:hAnsi="Arial" w:cs="Arial"/>
        </w:rPr>
        <w:t xml:space="preserve"> and the effectiveness of investments;</w:t>
      </w:r>
    </w:p>
    <w:p w14:paraId="0C85AACF" w14:textId="38652EC9" w:rsidR="00712256" w:rsidRPr="003C3B14" w:rsidRDefault="00712256" w:rsidP="00580B16">
      <w:pPr>
        <w:widowControl w:val="0"/>
        <w:tabs>
          <w:tab w:val="center" w:pos="5674"/>
        </w:tabs>
        <w:spacing w:after="0"/>
        <w:ind w:left="700" w:hanging="400"/>
        <w:rPr>
          <w:rFonts w:ascii="Arial" w:hAnsi="Arial" w:cs="Arial"/>
        </w:rPr>
      </w:pPr>
      <w:r w:rsidRPr="003C3B14">
        <w:rPr>
          <w:rFonts w:ascii="Arial" w:hAnsi="Arial" w:cs="Arial"/>
        </w:rPr>
        <w:t>•</w:t>
      </w:r>
      <w:r w:rsidRPr="003C3B14">
        <w:rPr>
          <w:rFonts w:ascii="Arial" w:hAnsi="Arial" w:cs="Arial"/>
        </w:rPr>
        <w:tab/>
        <w:t>studies and approves annual audit;</w:t>
      </w:r>
    </w:p>
    <w:p w14:paraId="0972C3EE" w14:textId="1ABE2985" w:rsidR="00712256" w:rsidRDefault="00712256" w:rsidP="003E313A">
      <w:pPr>
        <w:widowControl w:val="0"/>
        <w:tabs>
          <w:tab w:val="center" w:pos="5674"/>
        </w:tabs>
        <w:spacing w:after="0"/>
        <w:ind w:left="700" w:hanging="400"/>
        <w:rPr>
          <w:rFonts w:ascii="Arial" w:hAnsi="Arial" w:cs="Arial"/>
        </w:rPr>
      </w:pPr>
      <w:r w:rsidRPr="003C3B14">
        <w:rPr>
          <w:rFonts w:ascii="Arial" w:hAnsi="Arial" w:cs="Arial"/>
        </w:rPr>
        <w:t>•</w:t>
      </w:r>
      <w:r w:rsidRPr="003C3B14">
        <w:rPr>
          <w:rFonts w:ascii="Arial" w:hAnsi="Arial" w:cs="Arial"/>
        </w:rPr>
        <w:tab/>
        <w:t>selects an audit firm each year and reviews audit plan.</w:t>
      </w:r>
    </w:p>
    <w:p w14:paraId="313A431E" w14:textId="77777777" w:rsidR="00F2031C" w:rsidRPr="00103005" w:rsidRDefault="00F2031C" w:rsidP="003E313A">
      <w:pPr>
        <w:widowControl w:val="0"/>
        <w:tabs>
          <w:tab w:val="center" w:pos="5674"/>
        </w:tabs>
        <w:spacing w:after="0"/>
        <w:ind w:left="700" w:hanging="400"/>
        <w:rPr>
          <w:rFonts w:ascii="Arial" w:hAnsi="Arial" w:cs="Arial"/>
        </w:rPr>
      </w:pPr>
    </w:p>
    <w:p w14:paraId="232DADF1" w14:textId="215B5FEF" w:rsidR="00F2031C" w:rsidRPr="00103005" w:rsidRDefault="00F2031C" w:rsidP="003E313A">
      <w:pPr>
        <w:spacing w:after="0"/>
        <w:rPr>
          <w:rFonts w:ascii="Arial" w:hAnsi="Arial" w:cs="Arial"/>
        </w:rPr>
      </w:pPr>
      <w:r w:rsidRPr="00F2031C">
        <w:rPr>
          <w:rFonts w:ascii="Arial" w:hAnsi="Arial" w:cs="Arial"/>
        </w:rPr>
        <w:t>The Finance, Development, Events Committee</w:t>
      </w:r>
      <w:r>
        <w:rPr>
          <w:rFonts w:ascii="Arial" w:hAnsi="Arial" w:cs="Arial"/>
          <w:b/>
        </w:rPr>
        <w:t xml:space="preserve"> </w:t>
      </w:r>
      <w:r w:rsidRPr="00103005">
        <w:rPr>
          <w:rFonts w:ascii="Arial" w:hAnsi="Arial" w:cs="Arial"/>
        </w:rPr>
        <w:t xml:space="preserve">is responsible for planning and leading the organization’s annual campaign.  The annual campaign plan should be comprehensive, assuring a diversity of income sources and maximum involvement by all members of the Board of Directors.  </w:t>
      </w:r>
    </w:p>
    <w:p w14:paraId="2B46D52E" w14:textId="77777777" w:rsidR="00F2031C" w:rsidRDefault="00F2031C" w:rsidP="003E313A">
      <w:pPr>
        <w:pStyle w:val="BodyText"/>
        <w:shd w:val="clear" w:color="auto" w:fill="auto"/>
        <w:spacing w:line="276" w:lineRule="auto"/>
        <w:rPr>
          <w:rFonts w:ascii="Arial" w:hAnsi="Arial" w:cs="Arial"/>
          <w:sz w:val="22"/>
        </w:rPr>
      </w:pPr>
    </w:p>
    <w:p w14:paraId="47B04A4B" w14:textId="352ED212" w:rsidR="00F2031C" w:rsidRDefault="00F2031C" w:rsidP="003E313A">
      <w:pPr>
        <w:pStyle w:val="BodyText"/>
        <w:shd w:val="clear" w:color="auto" w:fill="auto"/>
        <w:spacing w:line="276" w:lineRule="auto"/>
        <w:rPr>
          <w:rFonts w:ascii="Arial" w:hAnsi="Arial" w:cs="Arial"/>
          <w:sz w:val="22"/>
        </w:rPr>
      </w:pPr>
      <w:r w:rsidRPr="00F2031C">
        <w:rPr>
          <w:rFonts w:ascii="Arial" w:hAnsi="Arial" w:cs="Arial"/>
          <w:sz w:val="22"/>
          <w:szCs w:val="22"/>
        </w:rPr>
        <w:t>The Finance, Development, Events Committee</w:t>
      </w:r>
      <w:r w:rsidRPr="00F2031C">
        <w:rPr>
          <w:rFonts w:ascii="Arial" w:hAnsi="Arial" w:cs="Arial"/>
          <w:b/>
          <w:sz w:val="22"/>
          <w:szCs w:val="22"/>
        </w:rPr>
        <w:t xml:space="preserve"> </w:t>
      </w:r>
      <w:r w:rsidRPr="00F2031C">
        <w:rPr>
          <w:rFonts w:ascii="Arial" w:hAnsi="Arial" w:cs="Arial"/>
          <w:sz w:val="22"/>
          <w:szCs w:val="22"/>
        </w:rPr>
        <w:t>provides</w:t>
      </w:r>
      <w:r w:rsidRPr="00103005">
        <w:rPr>
          <w:rFonts w:ascii="Arial" w:hAnsi="Arial" w:cs="Arial"/>
          <w:sz w:val="22"/>
        </w:rPr>
        <w:t xml:space="preserve"> for the establishment and implementation of a well-planned and aggressively promoted planned giving program.  The Resource </w:t>
      </w:r>
      <w:r w:rsidRPr="00103005">
        <w:rPr>
          <w:rFonts w:ascii="Arial" w:hAnsi="Arial" w:cs="Arial"/>
          <w:sz w:val="22"/>
        </w:rPr>
        <w:lastRenderedPageBreak/>
        <w:t>Development &amp; Marketing Committee recommends plans and strategies for capital campaigns to the Board of Directors for approval and implementation.</w:t>
      </w:r>
    </w:p>
    <w:p w14:paraId="6C76137D" w14:textId="77777777" w:rsidR="00EE7274" w:rsidRDefault="00EE7274" w:rsidP="003E313A">
      <w:pPr>
        <w:pStyle w:val="BodyText"/>
        <w:shd w:val="clear" w:color="auto" w:fill="auto"/>
        <w:spacing w:line="276" w:lineRule="auto"/>
        <w:rPr>
          <w:rFonts w:ascii="Arial" w:hAnsi="Arial" w:cs="Arial"/>
          <w:sz w:val="22"/>
        </w:rPr>
      </w:pPr>
    </w:p>
    <w:p w14:paraId="511EF26B" w14:textId="0C633FC5" w:rsidR="00F2031C" w:rsidRPr="003E313A" w:rsidRDefault="00EE7274" w:rsidP="003E313A">
      <w:pPr>
        <w:pStyle w:val="BodyText"/>
        <w:shd w:val="clear" w:color="auto" w:fill="auto"/>
        <w:spacing w:line="276" w:lineRule="auto"/>
        <w:rPr>
          <w:rFonts w:ascii="Arial" w:hAnsi="Arial" w:cs="Arial"/>
          <w:sz w:val="22"/>
        </w:rPr>
      </w:pPr>
      <w:r w:rsidRPr="00F2031C">
        <w:rPr>
          <w:rFonts w:ascii="Arial" w:hAnsi="Arial" w:cs="Arial"/>
          <w:sz w:val="22"/>
          <w:szCs w:val="22"/>
        </w:rPr>
        <w:t>The Finance, Development</w:t>
      </w:r>
      <w:r>
        <w:rPr>
          <w:rFonts w:ascii="Arial" w:hAnsi="Arial" w:cs="Arial"/>
          <w:sz w:val="22"/>
          <w:szCs w:val="22"/>
        </w:rPr>
        <w:t xml:space="preserve"> and</w:t>
      </w:r>
      <w:r w:rsidRPr="00F2031C">
        <w:rPr>
          <w:rFonts w:ascii="Arial" w:hAnsi="Arial" w:cs="Arial"/>
          <w:sz w:val="22"/>
          <w:szCs w:val="22"/>
        </w:rPr>
        <w:t xml:space="preserve"> Events Committee</w:t>
      </w:r>
      <w:r>
        <w:rPr>
          <w:rFonts w:ascii="Arial" w:hAnsi="Arial" w:cs="Arial"/>
          <w:sz w:val="22"/>
          <w:szCs w:val="22"/>
        </w:rPr>
        <w:t xml:space="preserve"> supports fundraising efforts with planning and executing each event.</w:t>
      </w:r>
    </w:p>
    <w:p w14:paraId="01514696" w14:textId="77777777" w:rsidR="003E7EC4" w:rsidRPr="00103005" w:rsidRDefault="003E7EC4" w:rsidP="003E313A">
      <w:pPr>
        <w:spacing w:after="0"/>
        <w:rPr>
          <w:rFonts w:ascii="Arial" w:hAnsi="Arial" w:cs="Arial"/>
        </w:rPr>
      </w:pPr>
    </w:p>
    <w:p w14:paraId="3D1D979A" w14:textId="77777777" w:rsidR="00B33B1E" w:rsidRPr="00103005" w:rsidRDefault="00B33B1E" w:rsidP="003E313A">
      <w:pPr>
        <w:pStyle w:val="Heading1"/>
        <w:spacing w:before="0"/>
        <w:rPr>
          <w:rFonts w:ascii="Arial" w:hAnsi="Arial" w:cs="Arial"/>
          <w:color w:val="auto"/>
          <w:sz w:val="22"/>
        </w:rPr>
      </w:pPr>
      <w:r w:rsidRPr="00103005">
        <w:rPr>
          <w:rFonts w:ascii="Arial" w:hAnsi="Arial" w:cs="Arial"/>
          <w:color w:val="auto"/>
          <w:sz w:val="22"/>
        </w:rPr>
        <w:t>Board Governance Committee</w:t>
      </w:r>
    </w:p>
    <w:p w14:paraId="334DBCA6" w14:textId="77777777" w:rsidR="00B33B1E" w:rsidRPr="00103005" w:rsidRDefault="00B33B1E" w:rsidP="003E313A">
      <w:pPr>
        <w:spacing w:after="0"/>
        <w:rPr>
          <w:rFonts w:ascii="Arial" w:hAnsi="Arial" w:cs="Arial"/>
        </w:rPr>
      </w:pPr>
    </w:p>
    <w:p w14:paraId="3ECC491D" w14:textId="60B35DAB" w:rsidR="002E52ED" w:rsidRPr="00103005" w:rsidRDefault="00B33B1E" w:rsidP="003E313A">
      <w:pPr>
        <w:rPr>
          <w:rFonts w:ascii="Arial" w:hAnsi="Arial" w:cs="Arial"/>
        </w:rPr>
      </w:pPr>
      <w:r w:rsidRPr="00103005">
        <w:rPr>
          <w:rFonts w:ascii="Arial" w:hAnsi="Arial" w:cs="Arial"/>
        </w:rPr>
        <w:t xml:space="preserve">The Board Governance Committee is responsible for the identification, recruitment, nomination, orientation, ongoing education, evaluation and recognition of board members.  Based upon criteria it has established, the committee develops an organizational needs-driven list of potential board members and determines the degree of interest and commitment from those on this list.  From among these prospects, it submits a list of nominees to the board of directors at least </w:t>
      </w:r>
      <w:r w:rsidR="00EE7274">
        <w:rPr>
          <w:rFonts w:ascii="Arial" w:hAnsi="Arial" w:cs="Arial"/>
        </w:rPr>
        <w:t xml:space="preserve">72 </w:t>
      </w:r>
      <w:proofErr w:type="gramStart"/>
      <w:r w:rsidR="00EE7274">
        <w:rPr>
          <w:rFonts w:ascii="Arial" w:hAnsi="Arial" w:cs="Arial"/>
        </w:rPr>
        <w:t xml:space="preserve">hours </w:t>
      </w:r>
      <w:r w:rsidRPr="00103005">
        <w:rPr>
          <w:rFonts w:ascii="Arial" w:hAnsi="Arial" w:cs="Arial"/>
        </w:rPr>
        <w:t xml:space="preserve"> prior</w:t>
      </w:r>
      <w:proofErr w:type="gramEnd"/>
      <w:r w:rsidRPr="00103005">
        <w:rPr>
          <w:rFonts w:ascii="Arial" w:hAnsi="Arial" w:cs="Arial"/>
        </w:rPr>
        <w:t xml:space="preserve"> to the meeting at which elections will be held.  It also presents a slate of officers for election at the </w:t>
      </w:r>
      <w:r w:rsidR="00EE7274">
        <w:rPr>
          <w:rFonts w:ascii="Arial" w:hAnsi="Arial" w:cs="Arial"/>
        </w:rPr>
        <w:t>fall</w:t>
      </w:r>
      <w:r w:rsidRPr="00103005">
        <w:rPr>
          <w:rFonts w:ascii="Arial" w:hAnsi="Arial" w:cs="Arial"/>
        </w:rPr>
        <w:t xml:space="preserve"> meeting and candidates to fill expiring terms of officers and board members.  The Board Governance Committee follows the approved board development process for all potential candidates. The Board Governance Committee evaluates each board member annually in relation to minimum standards of performance that it has developed, and which has been approved by the board of directors. It should contact board members who are not meeting their obligations to determine their interest in continuing to serve on the board.</w:t>
      </w:r>
    </w:p>
    <w:p w14:paraId="0DC7A17F" w14:textId="77777777" w:rsidR="00C462DA" w:rsidRPr="00103005" w:rsidRDefault="00C462DA" w:rsidP="003E313A">
      <w:pPr>
        <w:spacing w:after="0"/>
        <w:rPr>
          <w:rFonts w:ascii="Arial" w:hAnsi="Arial" w:cs="Arial"/>
          <w:b/>
          <w:sz w:val="44"/>
          <w:szCs w:val="44"/>
        </w:rPr>
      </w:pPr>
      <w:r w:rsidRPr="00103005">
        <w:rPr>
          <w:rFonts w:ascii="Arial" w:hAnsi="Arial" w:cs="Arial"/>
          <w:b/>
          <w:sz w:val="44"/>
          <w:szCs w:val="44"/>
        </w:rPr>
        <w:t>Board Roles and Competencies</w:t>
      </w:r>
    </w:p>
    <w:p w14:paraId="3E8B41E7" w14:textId="77777777" w:rsidR="00C462DA" w:rsidRPr="00103005" w:rsidRDefault="00C462DA" w:rsidP="003E313A">
      <w:pPr>
        <w:pStyle w:val="Heading7"/>
        <w:rPr>
          <w:rFonts w:ascii="Arial" w:hAnsi="Arial" w:cs="Arial"/>
          <w:b/>
          <w:i w:val="0"/>
        </w:rPr>
      </w:pPr>
      <w:r w:rsidRPr="00103005">
        <w:rPr>
          <w:rFonts w:ascii="Arial" w:hAnsi="Arial" w:cs="Arial"/>
          <w:b/>
          <w:i w:val="0"/>
        </w:rPr>
        <w:t>The Role Of The Board – General Areas Of Responsibilities</w:t>
      </w:r>
    </w:p>
    <w:p w14:paraId="7F6C20AB" w14:textId="77777777" w:rsidR="00C462DA" w:rsidRPr="00103005" w:rsidRDefault="00C462DA" w:rsidP="003E313A">
      <w:pPr>
        <w:spacing w:after="0"/>
        <w:rPr>
          <w:rFonts w:ascii="Arial" w:hAnsi="Arial" w:cs="Arial"/>
          <w:b/>
        </w:rPr>
      </w:pPr>
    </w:p>
    <w:p w14:paraId="722E3395" w14:textId="578EF082" w:rsidR="00C462DA" w:rsidRPr="00103005" w:rsidRDefault="00C462DA" w:rsidP="003E313A">
      <w:pPr>
        <w:spacing w:after="0"/>
        <w:rPr>
          <w:rFonts w:ascii="Arial" w:hAnsi="Arial" w:cs="Arial"/>
        </w:rPr>
      </w:pPr>
      <w:r w:rsidRPr="00103005">
        <w:rPr>
          <w:rFonts w:ascii="Arial" w:hAnsi="Arial" w:cs="Arial"/>
        </w:rPr>
        <w:t xml:space="preserve">The importance of </w:t>
      </w:r>
      <w:r w:rsidR="003C3B14">
        <w:rPr>
          <w:rFonts w:ascii="Arial" w:hAnsi="Arial" w:cs="Arial"/>
        </w:rPr>
        <w:t>Literacy Volunteers</w:t>
      </w:r>
      <w:r w:rsidRPr="00103005">
        <w:rPr>
          <w:rFonts w:ascii="Arial" w:hAnsi="Arial" w:cs="Arial"/>
        </w:rPr>
        <w:t xml:space="preserve"> leadership cannot be overstated.  Across America, volunteer leaders represent the stre</w:t>
      </w:r>
      <w:r w:rsidR="003C3B14">
        <w:rPr>
          <w:rFonts w:ascii="Arial" w:hAnsi="Arial" w:cs="Arial"/>
        </w:rPr>
        <w:t>ng</w:t>
      </w:r>
      <w:r w:rsidR="004B28F9">
        <w:rPr>
          <w:rFonts w:ascii="Arial" w:hAnsi="Arial" w:cs="Arial"/>
        </w:rPr>
        <w:t>th and diversity of local Literacy</w:t>
      </w:r>
      <w:r w:rsidRPr="00103005">
        <w:rPr>
          <w:rFonts w:ascii="Arial" w:hAnsi="Arial" w:cs="Arial"/>
        </w:rPr>
        <w:t xml:space="preserve"> boards.  They are a reflection of the communities in which they live and work.  Their d</w:t>
      </w:r>
      <w:r w:rsidR="003C3B14">
        <w:rPr>
          <w:rFonts w:ascii="Arial" w:hAnsi="Arial" w:cs="Arial"/>
        </w:rPr>
        <w:t>epth of understanding about Center</w:t>
      </w:r>
      <w:r w:rsidRPr="00103005">
        <w:rPr>
          <w:rFonts w:ascii="Arial" w:hAnsi="Arial" w:cs="Arial"/>
        </w:rPr>
        <w:t xml:space="preserve"> is crucial to their power as advocates and to </w:t>
      </w:r>
      <w:r w:rsidR="00EE7274">
        <w:rPr>
          <w:rFonts w:ascii="Arial" w:hAnsi="Arial" w:cs="Arial"/>
        </w:rPr>
        <w:t>educating</w:t>
      </w:r>
      <w:r w:rsidRPr="00103005">
        <w:rPr>
          <w:rFonts w:ascii="Arial" w:hAnsi="Arial" w:cs="Arial"/>
        </w:rPr>
        <w:t xml:space="preserve"> lives.</w:t>
      </w:r>
    </w:p>
    <w:p w14:paraId="717DD7E2" w14:textId="77777777" w:rsidR="00C462DA" w:rsidRPr="00103005" w:rsidRDefault="00C462DA" w:rsidP="003E313A">
      <w:pPr>
        <w:spacing w:after="0"/>
        <w:rPr>
          <w:rFonts w:ascii="Arial" w:hAnsi="Arial" w:cs="Arial"/>
        </w:rPr>
      </w:pPr>
    </w:p>
    <w:p w14:paraId="03CFE394" w14:textId="77777777" w:rsidR="00C462DA" w:rsidRPr="00103005" w:rsidRDefault="00C462DA" w:rsidP="003E313A">
      <w:pPr>
        <w:spacing w:after="0"/>
        <w:rPr>
          <w:rFonts w:ascii="Arial" w:hAnsi="Arial" w:cs="Arial"/>
        </w:rPr>
      </w:pPr>
      <w:r w:rsidRPr="00103005">
        <w:rPr>
          <w:rFonts w:ascii="Arial" w:hAnsi="Arial" w:cs="Arial"/>
        </w:rPr>
        <w:t>The board of directors serves four primary roles:</w:t>
      </w:r>
    </w:p>
    <w:p w14:paraId="595A5C96" w14:textId="77777777" w:rsidR="00C462DA" w:rsidRPr="00103005" w:rsidRDefault="00C462DA" w:rsidP="003E313A">
      <w:pPr>
        <w:spacing w:after="0"/>
        <w:rPr>
          <w:rFonts w:ascii="Arial" w:hAnsi="Arial" w:cs="Arial"/>
        </w:rPr>
      </w:pPr>
    </w:p>
    <w:p w14:paraId="7A9ECCB1" w14:textId="283D315F" w:rsidR="00C462DA" w:rsidRPr="00103005" w:rsidRDefault="00C462DA" w:rsidP="003E313A">
      <w:pPr>
        <w:numPr>
          <w:ilvl w:val="0"/>
          <w:numId w:val="5"/>
        </w:numPr>
        <w:spacing w:after="0"/>
        <w:rPr>
          <w:rFonts w:ascii="Arial" w:hAnsi="Arial" w:cs="Arial"/>
        </w:rPr>
      </w:pPr>
      <w:r w:rsidRPr="00103005">
        <w:rPr>
          <w:rFonts w:ascii="Arial" w:hAnsi="Arial" w:cs="Arial"/>
          <w:u w:val="single"/>
        </w:rPr>
        <w:t>Trusteeship:</w:t>
      </w:r>
      <w:r w:rsidRPr="00103005">
        <w:rPr>
          <w:rFonts w:ascii="Arial" w:hAnsi="Arial" w:cs="Arial"/>
        </w:rPr>
        <w:t xml:space="preserve">  The board is the active governing body of </w:t>
      </w:r>
      <w:r w:rsidR="003C3B14">
        <w:rPr>
          <w:rFonts w:ascii="Arial" w:hAnsi="Arial" w:cs="Arial"/>
        </w:rPr>
        <w:t>LVSCT</w:t>
      </w:r>
      <w:r w:rsidRPr="00103005">
        <w:rPr>
          <w:rFonts w:ascii="Arial" w:hAnsi="Arial" w:cs="Arial"/>
        </w:rPr>
        <w:t>.  Above all else, it is</w:t>
      </w:r>
      <w:r w:rsidR="003C3B14">
        <w:rPr>
          <w:rFonts w:ascii="Arial" w:hAnsi="Arial" w:cs="Arial"/>
        </w:rPr>
        <w:t xml:space="preserve"> solely responsible for all LVSCT</w:t>
      </w:r>
      <w:r w:rsidRPr="00103005">
        <w:rPr>
          <w:rFonts w:ascii="Arial" w:hAnsi="Arial" w:cs="Arial"/>
        </w:rPr>
        <w:t xml:space="preserve"> actions, from protecting the mission to ensuring public accountability.  It serves as the pub</w:t>
      </w:r>
      <w:r w:rsidR="003C3B14">
        <w:rPr>
          <w:rFonts w:ascii="Arial" w:hAnsi="Arial" w:cs="Arial"/>
        </w:rPr>
        <w:t>lic face and persona of the Center</w:t>
      </w:r>
      <w:r w:rsidR="00580B16">
        <w:rPr>
          <w:rFonts w:ascii="Arial" w:hAnsi="Arial" w:cs="Arial"/>
        </w:rPr>
        <w:t>.</w:t>
      </w:r>
    </w:p>
    <w:p w14:paraId="391F9936" w14:textId="48AAFC33" w:rsidR="00C462DA" w:rsidRPr="00103005" w:rsidRDefault="00C462DA" w:rsidP="003E313A">
      <w:pPr>
        <w:numPr>
          <w:ilvl w:val="0"/>
          <w:numId w:val="6"/>
        </w:numPr>
        <w:spacing w:after="0"/>
        <w:rPr>
          <w:rFonts w:ascii="Arial" w:hAnsi="Arial" w:cs="Arial"/>
        </w:rPr>
      </w:pPr>
      <w:r w:rsidRPr="00103005">
        <w:rPr>
          <w:rFonts w:ascii="Arial" w:hAnsi="Arial" w:cs="Arial"/>
          <w:u w:val="single"/>
        </w:rPr>
        <w:t>Planning:</w:t>
      </w:r>
      <w:r w:rsidRPr="00103005">
        <w:rPr>
          <w:rFonts w:ascii="Arial" w:hAnsi="Arial" w:cs="Arial"/>
        </w:rPr>
        <w:t xml:space="preserve">  W</w:t>
      </w:r>
      <w:r w:rsidR="00354FAD" w:rsidRPr="00103005">
        <w:rPr>
          <w:rFonts w:ascii="Arial" w:hAnsi="Arial" w:cs="Arial"/>
        </w:rPr>
        <w:t xml:space="preserve">orking in partnership with the </w:t>
      </w:r>
      <w:r w:rsidR="003C3B14">
        <w:rPr>
          <w:rFonts w:ascii="Arial" w:hAnsi="Arial" w:cs="Arial"/>
        </w:rPr>
        <w:t>Executive Director</w:t>
      </w:r>
      <w:r w:rsidRPr="00103005">
        <w:rPr>
          <w:rFonts w:ascii="Arial" w:hAnsi="Arial" w:cs="Arial"/>
        </w:rPr>
        <w:t xml:space="preserve"> as the leadership of the C</w:t>
      </w:r>
      <w:r w:rsidR="003C3B14">
        <w:rPr>
          <w:rFonts w:ascii="Arial" w:hAnsi="Arial" w:cs="Arial"/>
        </w:rPr>
        <w:t>enter</w:t>
      </w:r>
      <w:r w:rsidRPr="00103005">
        <w:rPr>
          <w:rFonts w:ascii="Arial" w:hAnsi="Arial" w:cs="Arial"/>
        </w:rPr>
        <w:t>, the board must carefully set dir</w:t>
      </w:r>
      <w:r w:rsidR="00580B16">
        <w:rPr>
          <w:rFonts w:ascii="Arial" w:hAnsi="Arial" w:cs="Arial"/>
        </w:rPr>
        <w:t>ection and plan for the future.</w:t>
      </w:r>
    </w:p>
    <w:p w14:paraId="0C4590A6" w14:textId="4DA02662" w:rsidR="00C462DA" w:rsidRPr="00103005" w:rsidRDefault="00C462DA" w:rsidP="003E313A">
      <w:pPr>
        <w:numPr>
          <w:ilvl w:val="0"/>
          <w:numId w:val="7"/>
        </w:numPr>
        <w:spacing w:after="0"/>
        <w:rPr>
          <w:rFonts w:ascii="Arial" w:hAnsi="Arial" w:cs="Arial"/>
        </w:rPr>
      </w:pPr>
      <w:r w:rsidRPr="00103005">
        <w:rPr>
          <w:rFonts w:ascii="Arial" w:hAnsi="Arial" w:cs="Arial"/>
          <w:u w:val="single"/>
        </w:rPr>
        <w:t>Policy and Evaluation:</w:t>
      </w:r>
      <w:r w:rsidRPr="00103005">
        <w:rPr>
          <w:rFonts w:ascii="Arial" w:hAnsi="Arial" w:cs="Arial"/>
        </w:rPr>
        <w:t xml:space="preserve">  The board is responsible for establishing po</w:t>
      </w:r>
      <w:r w:rsidR="003C3B14">
        <w:rPr>
          <w:rFonts w:ascii="Arial" w:hAnsi="Arial" w:cs="Arial"/>
        </w:rPr>
        <w:t>licies that will govern the Center</w:t>
      </w:r>
      <w:r w:rsidRPr="00103005">
        <w:rPr>
          <w:rFonts w:ascii="Arial" w:hAnsi="Arial" w:cs="Arial"/>
        </w:rPr>
        <w:t>’s daily operations and ongoing activities, fr</w:t>
      </w:r>
      <w:r w:rsidR="00580B16">
        <w:rPr>
          <w:rFonts w:ascii="Arial" w:hAnsi="Arial" w:cs="Arial"/>
        </w:rPr>
        <w:t>om programs to human resources.</w:t>
      </w:r>
    </w:p>
    <w:p w14:paraId="60822C8B" w14:textId="519F667C" w:rsidR="00986EDF" w:rsidRPr="00986EDF" w:rsidRDefault="00C462DA" w:rsidP="003E313A">
      <w:pPr>
        <w:numPr>
          <w:ilvl w:val="0"/>
          <w:numId w:val="8"/>
        </w:numPr>
        <w:spacing w:after="0"/>
        <w:rPr>
          <w:rFonts w:ascii="Arial" w:hAnsi="Arial" w:cs="Arial"/>
        </w:rPr>
      </w:pPr>
      <w:r w:rsidRPr="00103005">
        <w:rPr>
          <w:rFonts w:ascii="Arial" w:hAnsi="Arial" w:cs="Arial"/>
          <w:u w:val="single"/>
        </w:rPr>
        <w:t>Resource Development and Oversight:</w:t>
      </w:r>
      <w:r w:rsidRPr="00103005">
        <w:rPr>
          <w:rFonts w:ascii="Arial" w:hAnsi="Arial" w:cs="Arial"/>
        </w:rPr>
        <w:t xml:space="preserve">  The board must not only exercise fiduciary oversight to protect the Club’s resources, it must also assi</w:t>
      </w:r>
      <w:r w:rsidR="003C3B14">
        <w:rPr>
          <w:rFonts w:ascii="Arial" w:hAnsi="Arial" w:cs="Arial"/>
        </w:rPr>
        <w:t>st in raising money for the Center</w:t>
      </w:r>
      <w:r w:rsidRPr="00103005">
        <w:rPr>
          <w:rFonts w:ascii="Arial" w:hAnsi="Arial" w:cs="Arial"/>
        </w:rPr>
        <w:t>.</w:t>
      </w:r>
    </w:p>
    <w:p w14:paraId="6B2B73D1" w14:textId="77777777" w:rsidR="00986EDF" w:rsidRDefault="00986EDF" w:rsidP="003E313A">
      <w:pPr>
        <w:pStyle w:val="Heading1"/>
        <w:rPr>
          <w:rFonts w:ascii="Arial" w:hAnsi="Arial" w:cs="Arial"/>
          <w:color w:val="auto"/>
          <w:sz w:val="22"/>
        </w:rPr>
      </w:pPr>
    </w:p>
    <w:p w14:paraId="7C62C0DD" w14:textId="77777777" w:rsidR="00C462DA" w:rsidRPr="00103005" w:rsidRDefault="00C462DA" w:rsidP="003E313A">
      <w:pPr>
        <w:pStyle w:val="Heading1"/>
        <w:rPr>
          <w:rFonts w:ascii="Arial" w:hAnsi="Arial" w:cs="Arial"/>
          <w:color w:val="auto"/>
          <w:sz w:val="22"/>
        </w:rPr>
      </w:pPr>
      <w:r w:rsidRPr="00103005">
        <w:rPr>
          <w:rFonts w:ascii="Arial" w:hAnsi="Arial" w:cs="Arial"/>
          <w:color w:val="auto"/>
          <w:sz w:val="22"/>
        </w:rPr>
        <w:t>Board Competencies – Specific Functions Of The Board</w:t>
      </w:r>
    </w:p>
    <w:p w14:paraId="738DDF75" w14:textId="77777777" w:rsidR="00C462DA" w:rsidRPr="00103005" w:rsidRDefault="00C462DA" w:rsidP="003E313A">
      <w:pPr>
        <w:spacing w:after="0"/>
        <w:rPr>
          <w:rFonts w:ascii="Arial" w:hAnsi="Arial" w:cs="Arial"/>
        </w:rPr>
      </w:pPr>
    </w:p>
    <w:p w14:paraId="24C29167" w14:textId="769F414C" w:rsidR="00C462DA" w:rsidRPr="00103005" w:rsidRDefault="00C462DA" w:rsidP="003E313A">
      <w:pPr>
        <w:tabs>
          <w:tab w:val="right" w:pos="7920"/>
        </w:tabs>
        <w:spacing w:after="0"/>
        <w:rPr>
          <w:rFonts w:ascii="Arial" w:hAnsi="Arial" w:cs="Arial"/>
        </w:rPr>
      </w:pPr>
      <w:r w:rsidRPr="00103005">
        <w:rPr>
          <w:rFonts w:ascii="Arial" w:hAnsi="Arial" w:cs="Arial"/>
        </w:rPr>
        <w:t>While working in these four primary roles, a successful board develops a number of key competencies. The real value of the board is delivered through these competencies. By participating in, actively supporting and</w:t>
      </w:r>
      <w:r w:rsidR="003C3B14">
        <w:rPr>
          <w:rFonts w:ascii="Arial" w:hAnsi="Arial" w:cs="Arial"/>
        </w:rPr>
        <w:t xml:space="preserve"> collectively overseeing the Center</w:t>
      </w:r>
      <w:r w:rsidRPr="00103005">
        <w:rPr>
          <w:rFonts w:ascii="Arial" w:hAnsi="Arial" w:cs="Arial"/>
        </w:rPr>
        <w:t xml:space="preserve"> in all of the following areas, a board fulfills its role. </w:t>
      </w:r>
    </w:p>
    <w:p w14:paraId="55AE2E8C" w14:textId="77777777" w:rsidR="00C462DA" w:rsidRPr="00103005" w:rsidRDefault="00C462DA" w:rsidP="003E313A">
      <w:pPr>
        <w:pStyle w:val="Heading4"/>
        <w:ind w:left="360" w:hanging="360"/>
        <w:rPr>
          <w:rFonts w:ascii="Arial" w:hAnsi="Arial" w:cs="Arial"/>
          <w:i w:val="0"/>
          <w:color w:val="auto"/>
        </w:rPr>
      </w:pPr>
      <w:r w:rsidRPr="00103005">
        <w:rPr>
          <w:rFonts w:ascii="Arial" w:hAnsi="Arial" w:cs="Arial"/>
          <w:i w:val="0"/>
          <w:color w:val="auto"/>
        </w:rPr>
        <w:t>I.</w:t>
      </w:r>
      <w:r w:rsidRPr="00103005">
        <w:rPr>
          <w:rFonts w:ascii="Arial" w:hAnsi="Arial" w:cs="Arial"/>
          <w:i w:val="0"/>
          <w:color w:val="auto"/>
        </w:rPr>
        <w:tab/>
        <w:t>Trusteeship</w:t>
      </w:r>
      <w:r w:rsidRPr="00103005">
        <w:rPr>
          <w:rFonts w:ascii="Arial" w:hAnsi="Arial" w:cs="Arial"/>
          <w:i w:val="0"/>
          <w:color w:val="auto"/>
        </w:rPr>
        <w:br/>
      </w:r>
    </w:p>
    <w:p w14:paraId="163C9770" w14:textId="77777777" w:rsidR="00C462DA" w:rsidRPr="00103005" w:rsidRDefault="00C462DA" w:rsidP="003E313A">
      <w:pPr>
        <w:spacing w:after="0"/>
        <w:ind w:left="700" w:hanging="300"/>
        <w:rPr>
          <w:rFonts w:ascii="Arial" w:hAnsi="Arial" w:cs="Arial"/>
        </w:rPr>
      </w:pPr>
      <w:r w:rsidRPr="00103005">
        <w:rPr>
          <w:rFonts w:ascii="Arial" w:hAnsi="Arial" w:cs="Arial"/>
        </w:rPr>
        <w:sym w:font="Symbol" w:char="F0B7"/>
      </w:r>
      <w:r w:rsidRPr="00103005">
        <w:rPr>
          <w:rFonts w:ascii="Arial" w:hAnsi="Arial" w:cs="Arial"/>
        </w:rPr>
        <w:tab/>
      </w:r>
      <w:r w:rsidRPr="00103005">
        <w:rPr>
          <w:rFonts w:ascii="Arial" w:hAnsi="Arial" w:cs="Arial"/>
          <w:u w:val="single"/>
        </w:rPr>
        <w:t>Identifying the organization's mission and purpose:</w:t>
      </w:r>
      <w:r w:rsidRPr="00103005">
        <w:rPr>
          <w:rFonts w:ascii="Arial" w:hAnsi="Arial" w:cs="Arial"/>
        </w:rPr>
        <w:t xml:space="preserve">  The board is responsible for creating the mission statement and reviewing it periodically for accuracy and validity.</w:t>
      </w:r>
      <w:r w:rsidRPr="00103005">
        <w:rPr>
          <w:rFonts w:ascii="Arial" w:hAnsi="Arial" w:cs="Arial"/>
        </w:rPr>
        <w:br/>
      </w:r>
    </w:p>
    <w:p w14:paraId="2D8A70B7" w14:textId="434BA524" w:rsidR="00C462DA" w:rsidRPr="00103005" w:rsidRDefault="00C462DA" w:rsidP="003E313A">
      <w:pPr>
        <w:tabs>
          <w:tab w:val="left" w:pos="700"/>
        </w:tabs>
        <w:spacing w:after="0"/>
        <w:ind w:left="700" w:hanging="300"/>
        <w:rPr>
          <w:rFonts w:ascii="Arial" w:hAnsi="Arial" w:cs="Arial"/>
        </w:rPr>
      </w:pPr>
      <w:r w:rsidRPr="00103005">
        <w:rPr>
          <w:rFonts w:ascii="Arial" w:hAnsi="Arial" w:cs="Arial"/>
        </w:rPr>
        <w:sym w:font="Symbol" w:char="F0B7"/>
      </w:r>
      <w:r w:rsidRPr="00103005">
        <w:rPr>
          <w:rFonts w:ascii="Arial" w:hAnsi="Arial" w:cs="Arial"/>
        </w:rPr>
        <w:tab/>
      </w:r>
      <w:r w:rsidRPr="00103005">
        <w:rPr>
          <w:rFonts w:ascii="Arial" w:hAnsi="Arial" w:cs="Arial"/>
          <w:u w:val="single"/>
        </w:rPr>
        <w:t>Ensuring legal and ethical integrity and maintaining accountability:</w:t>
      </w:r>
      <w:r w:rsidRPr="00103005">
        <w:rPr>
          <w:rFonts w:ascii="Arial" w:hAnsi="Arial" w:cs="Arial"/>
        </w:rPr>
        <w:t xml:space="preserve">  The board is ultimately responsible for ensuring adherence to legal standards and ethical norms, as well as for adheren</w:t>
      </w:r>
      <w:r w:rsidR="003C3B14">
        <w:rPr>
          <w:rFonts w:ascii="Arial" w:hAnsi="Arial" w:cs="Arial"/>
        </w:rPr>
        <w:t>ce to the provisions of the Center</w:t>
      </w:r>
      <w:r w:rsidRPr="00103005">
        <w:rPr>
          <w:rFonts w:ascii="Arial" w:hAnsi="Arial" w:cs="Arial"/>
        </w:rPr>
        <w:t>’s constitution and bylaws.</w:t>
      </w:r>
    </w:p>
    <w:p w14:paraId="3312EBD5" w14:textId="77777777" w:rsidR="00C462DA" w:rsidRPr="00103005" w:rsidRDefault="00C462DA" w:rsidP="003E313A">
      <w:pPr>
        <w:tabs>
          <w:tab w:val="left" w:pos="700"/>
        </w:tabs>
        <w:spacing w:after="0"/>
        <w:ind w:left="700" w:hanging="300"/>
        <w:rPr>
          <w:rFonts w:ascii="Arial" w:hAnsi="Arial" w:cs="Arial"/>
        </w:rPr>
      </w:pPr>
    </w:p>
    <w:p w14:paraId="77EE0B90" w14:textId="71B2AB19" w:rsidR="00C462DA" w:rsidRPr="00103005" w:rsidRDefault="00C462DA" w:rsidP="003E313A">
      <w:pPr>
        <w:tabs>
          <w:tab w:val="left" w:pos="700"/>
        </w:tabs>
        <w:spacing w:after="0"/>
        <w:ind w:left="700" w:hanging="300"/>
        <w:rPr>
          <w:rFonts w:ascii="Arial" w:hAnsi="Arial" w:cs="Arial"/>
        </w:rPr>
      </w:pPr>
      <w:r w:rsidRPr="00103005">
        <w:rPr>
          <w:rFonts w:ascii="Arial" w:hAnsi="Arial" w:cs="Arial"/>
        </w:rPr>
        <w:sym w:font="Symbol" w:char="F0B7"/>
      </w:r>
      <w:r w:rsidRPr="00103005">
        <w:rPr>
          <w:rFonts w:ascii="Arial" w:hAnsi="Arial" w:cs="Arial"/>
        </w:rPr>
        <w:tab/>
      </w:r>
      <w:r w:rsidRPr="00103005">
        <w:rPr>
          <w:rFonts w:ascii="Arial" w:hAnsi="Arial" w:cs="Arial"/>
          <w:u w:val="single"/>
        </w:rPr>
        <w:t>Enhancing the organization's public standing:</w:t>
      </w:r>
      <w:r w:rsidRPr="00103005">
        <w:rPr>
          <w:rFonts w:ascii="Arial" w:hAnsi="Arial" w:cs="Arial"/>
        </w:rPr>
        <w:t xml:space="preserve">  The</w:t>
      </w:r>
      <w:r w:rsidR="003C3B14">
        <w:rPr>
          <w:rFonts w:ascii="Arial" w:hAnsi="Arial" w:cs="Arial"/>
        </w:rPr>
        <w:t xml:space="preserve"> board should interpret the Center</w:t>
      </w:r>
      <w:r w:rsidRPr="00103005">
        <w:rPr>
          <w:rFonts w:ascii="Arial" w:hAnsi="Arial" w:cs="Arial"/>
        </w:rPr>
        <w:t xml:space="preserve">'s mission, accomplishments and goals to the public, as well as garner support from important members of the community. </w:t>
      </w:r>
    </w:p>
    <w:p w14:paraId="023E9491" w14:textId="77777777" w:rsidR="00C462DA" w:rsidRPr="00103005" w:rsidRDefault="00C462DA" w:rsidP="003E313A">
      <w:pPr>
        <w:tabs>
          <w:tab w:val="left" w:pos="700"/>
        </w:tabs>
        <w:spacing w:after="0"/>
        <w:ind w:left="700" w:hanging="300"/>
        <w:rPr>
          <w:rFonts w:ascii="Arial" w:hAnsi="Arial" w:cs="Arial"/>
          <w:u w:val="single"/>
        </w:rPr>
      </w:pPr>
    </w:p>
    <w:p w14:paraId="77377DDB" w14:textId="5692215C" w:rsidR="00C462DA" w:rsidRPr="00103005" w:rsidRDefault="00C462DA" w:rsidP="003E313A">
      <w:pPr>
        <w:spacing w:after="0"/>
        <w:ind w:left="700" w:hanging="300"/>
        <w:rPr>
          <w:rFonts w:ascii="Arial" w:hAnsi="Arial" w:cs="Arial"/>
        </w:rPr>
      </w:pPr>
      <w:r w:rsidRPr="00103005">
        <w:rPr>
          <w:rFonts w:ascii="Arial" w:hAnsi="Arial" w:cs="Arial"/>
        </w:rPr>
        <w:sym w:font="Symbol" w:char="F0B7"/>
      </w:r>
      <w:r w:rsidRPr="00103005">
        <w:rPr>
          <w:rFonts w:ascii="Arial" w:hAnsi="Arial" w:cs="Arial"/>
        </w:rPr>
        <w:tab/>
      </w:r>
      <w:r w:rsidRPr="00103005">
        <w:rPr>
          <w:rFonts w:ascii="Arial" w:hAnsi="Arial" w:cs="Arial"/>
          <w:u w:val="single"/>
        </w:rPr>
        <w:t>Board composition and development:</w:t>
      </w:r>
      <w:r w:rsidRPr="00103005">
        <w:rPr>
          <w:rFonts w:ascii="Arial" w:hAnsi="Arial" w:cs="Arial"/>
        </w:rPr>
        <w:t xml:space="preserve">  Board excellence has everything to do with the composition of the board — members understanding their role, their inspiration to action, and self-inspection against standards of excellence. </w:t>
      </w:r>
    </w:p>
    <w:p w14:paraId="26E420EA" w14:textId="77777777" w:rsidR="00C462DA" w:rsidRPr="00103005" w:rsidRDefault="00C462DA" w:rsidP="003E313A">
      <w:pPr>
        <w:pStyle w:val="Heading4"/>
        <w:ind w:left="360" w:hanging="360"/>
        <w:rPr>
          <w:rFonts w:ascii="Arial" w:hAnsi="Arial" w:cs="Arial"/>
          <w:i w:val="0"/>
          <w:color w:val="auto"/>
        </w:rPr>
      </w:pPr>
      <w:r w:rsidRPr="00103005">
        <w:rPr>
          <w:rFonts w:ascii="Arial" w:hAnsi="Arial" w:cs="Arial"/>
          <w:i w:val="0"/>
          <w:color w:val="auto"/>
        </w:rPr>
        <w:t>II.</w:t>
      </w:r>
      <w:r w:rsidRPr="00103005">
        <w:rPr>
          <w:rFonts w:ascii="Arial" w:hAnsi="Arial" w:cs="Arial"/>
          <w:i w:val="0"/>
          <w:color w:val="auto"/>
        </w:rPr>
        <w:tab/>
        <w:t>Planning – A Strategic Perspective</w:t>
      </w:r>
    </w:p>
    <w:p w14:paraId="18CF6948" w14:textId="77777777" w:rsidR="00C462DA" w:rsidRPr="00103005" w:rsidRDefault="00C462DA" w:rsidP="003E313A">
      <w:pPr>
        <w:spacing w:after="0"/>
        <w:rPr>
          <w:rFonts w:ascii="Arial" w:hAnsi="Arial" w:cs="Arial"/>
        </w:rPr>
      </w:pPr>
    </w:p>
    <w:p w14:paraId="6806B271" w14:textId="77777777" w:rsidR="00C462DA" w:rsidRPr="00103005" w:rsidRDefault="00C462DA" w:rsidP="003E313A">
      <w:pPr>
        <w:pStyle w:val="ListParagraph"/>
        <w:numPr>
          <w:ilvl w:val="0"/>
          <w:numId w:val="4"/>
        </w:numPr>
        <w:spacing w:after="0"/>
        <w:rPr>
          <w:rFonts w:ascii="Arial" w:hAnsi="Arial" w:cs="Arial"/>
        </w:rPr>
      </w:pPr>
      <w:r w:rsidRPr="00103005">
        <w:rPr>
          <w:rFonts w:ascii="Arial" w:hAnsi="Arial" w:cs="Arial"/>
          <w:u w:val="single"/>
        </w:rPr>
        <w:t>Ensuring effective organizational planning</w:t>
      </w:r>
      <w:r w:rsidRPr="00103005">
        <w:rPr>
          <w:rFonts w:ascii="Arial" w:hAnsi="Arial" w:cs="Arial"/>
        </w:rPr>
        <w:t xml:space="preserve">:  The board is responsible for insuring a process by which an organization thinks through and determines what it is going to do in the future and when and how it is going to do it.  </w:t>
      </w:r>
    </w:p>
    <w:p w14:paraId="63F8773C" w14:textId="77777777" w:rsidR="00C462DA" w:rsidRPr="00103005" w:rsidRDefault="00C462DA" w:rsidP="003E313A">
      <w:pPr>
        <w:spacing w:after="0"/>
        <w:rPr>
          <w:rFonts w:ascii="Arial" w:hAnsi="Arial" w:cs="Arial"/>
        </w:rPr>
      </w:pPr>
    </w:p>
    <w:p w14:paraId="4E031F00" w14:textId="77777777" w:rsidR="00C462DA" w:rsidRPr="00103005" w:rsidRDefault="00C462DA" w:rsidP="003E313A">
      <w:pPr>
        <w:rPr>
          <w:rFonts w:ascii="Arial" w:hAnsi="Arial" w:cs="Arial"/>
        </w:rPr>
      </w:pPr>
      <w:r w:rsidRPr="00103005">
        <w:rPr>
          <w:rFonts w:ascii="Arial" w:hAnsi="Arial" w:cs="Arial"/>
        </w:rPr>
        <w:t>Strategic planning is a systematic, organized, dynamic process used by an organization to:</w:t>
      </w:r>
    </w:p>
    <w:p w14:paraId="68C9138C" w14:textId="2E92CDC1" w:rsidR="00C462DA" w:rsidRPr="00103005" w:rsidRDefault="00C462DA" w:rsidP="003E313A">
      <w:pPr>
        <w:numPr>
          <w:ilvl w:val="0"/>
          <w:numId w:val="11"/>
        </w:numPr>
        <w:spacing w:after="0"/>
        <w:rPr>
          <w:rFonts w:ascii="Arial" w:hAnsi="Arial" w:cs="Arial"/>
        </w:rPr>
      </w:pPr>
      <w:r w:rsidRPr="00103005">
        <w:rPr>
          <w:rFonts w:ascii="Arial" w:hAnsi="Arial" w:cs="Arial"/>
        </w:rPr>
        <w:t xml:space="preserve">involve board and community leadership in the </w:t>
      </w:r>
      <w:r w:rsidR="003C3B14">
        <w:rPr>
          <w:rFonts w:ascii="Arial" w:hAnsi="Arial" w:cs="Arial"/>
        </w:rPr>
        <w:t>LVSCT</w:t>
      </w:r>
      <w:r w:rsidRPr="00103005">
        <w:rPr>
          <w:rFonts w:ascii="Arial" w:hAnsi="Arial" w:cs="Arial"/>
        </w:rPr>
        <w:t xml:space="preserve"> mission;</w:t>
      </w:r>
    </w:p>
    <w:p w14:paraId="04FFC5D1" w14:textId="0FF9022E" w:rsidR="00C462DA" w:rsidRPr="00103005" w:rsidRDefault="00C462DA" w:rsidP="003E313A">
      <w:pPr>
        <w:numPr>
          <w:ilvl w:val="0"/>
          <w:numId w:val="12"/>
        </w:numPr>
        <w:spacing w:after="0"/>
        <w:rPr>
          <w:rFonts w:ascii="Arial" w:hAnsi="Arial" w:cs="Arial"/>
        </w:rPr>
      </w:pPr>
      <w:r w:rsidRPr="00103005">
        <w:rPr>
          <w:rFonts w:ascii="Arial" w:hAnsi="Arial" w:cs="Arial"/>
        </w:rPr>
        <w:t>determ</w:t>
      </w:r>
      <w:r w:rsidR="003C3B14">
        <w:rPr>
          <w:rFonts w:ascii="Arial" w:hAnsi="Arial" w:cs="Arial"/>
        </w:rPr>
        <w:t>ine what the Center</w:t>
      </w:r>
      <w:r w:rsidRPr="00103005">
        <w:rPr>
          <w:rFonts w:ascii="Arial" w:hAnsi="Arial" w:cs="Arial"/>
        </w:rPr>
        <w:t xml:space="preserve"> wants to be like at a given point (e.g., three, five, eight years) in the future;</w:t>
      </w:r>
    </w:p>
    <w:p w14:paraId="6354A23D" w14:textId="77777777" w:rsidR="00C462DA" w:rsidRPr="00103005" w:rsidRDefault="00C462DA" w:rsidP="003E313A">
      <w:pPr>
        <w:numPr>
          <w:ilvl w:val="0"/>
          <w:numId w:val="13"/>
        </w:numPr>
        <w:spacing w:after="0"/>
        <w:rPr>
          <w:rFonts w:ascii="Arial" w:hAnsi="Arial" w:cs="Arial"/>
        </w:rPr>
      </w:pPr>
      <w:r w:rsidRPr="00103005">
        <w:rPr>
          <w:rFonts w:ascii="Arial" w:hAnsi="Arial" w:cs="Arial"/>
        </w:rPr>
        <w:t>establish specific goals, objectives and measures for the plan;</w:t>
      </w:r>
    </w:p>
    <w:p w14:paraId="40E0EAA8" w14:textId="77777777" w:rsidR="00C462DA" w:rsidRPr="00103005" w:rsidRDefault="00C462DA" w:rsidP="003E313A">
      <w:pPr>
        <w:numPr>
          <w:ilvl w:val="0"/>
          <w:numId w:val="14"/>
        </w:numPr>
        <w:spacing w:after="0"/>
        <w:rPr>
          <w:rFonts w:ascii="Arial" w:hAnsi="Arial" w:cs="Arial"/>
        </w:rPr>
      </w:pPr>
      <w:r w:rsidRPr="00103005">
        <w:rPr>
          <w:rFonts w:ascii="Arial" w:hAnsi="Arial" w:cs="Arial"/>
        </w:rPr>
        <w:t>implement management techniques and controls to assure the organization that its plan is being followed and achieved;</w:t>
      </w:r>
    </w:p>
    <w:p w14:paraId="305323A6" w14:textId="4758CD63" w:rsidR="00C462DA" w:rsidRDefault="00C462DA" w:rsidP="003E313A">
      <w:pPr>
        <w:numPr>
          <w:ilvl w:val="0"/>
          <w:numId w:val="15"/>
        </w:numPr>
        <w:spacing w:after="0"/>
        <w:rPr>
          <w:rFonts w:ascii="Arial" w:hAnsi="Arial" w:cs="Arial"/>
        </w:rPr>
      </w:pPr>
      <w:r w:rsidRPr="00103005">
        <w:rPr>
          <w:rFonts w:ascii="Arial" w:hAnsi="Arial" w:cs="Arial"/>
        </w:rPr>
        <w:t>evaluate and guide the impact of the organization on community needs.</w:t>
      </w:r>
    </w:p>
    <w:p w14:paraId="7D0711C8" w14:textId="77777777" w:rsidR="00986EDF" w:rsidRDefault="00986EDF" w:rsidP="00986EDF">
      <w:pPr>
        <w:spacing w:after="0"/>
        <w:rPr>
          <w:rFonts w:ascii="Arial" w:hAnsi="Arial" w:cs="Arial"/>
        </w:rPr>
      </w:pPr>
    </w:p>
    <w:p w14:paraId="13422569" w14:textId="77777777" w:rsidR="00986EDF" w:rsidRDefault="00986EDF" w:rsidP="00986EDF">
      <w:pPr>
        <w:spacing w:after="0"/>
        <w:rPr>
          <w:rFonts w:ascii="Arial" w:hAnsi="Arial" w:cs="Arial"/>
        </w:rPr>
      </w:pPr>
    </w:p>
    <w:p w14:paraId="6BA1FB71" w14:textId="77777777" w:rsidR="00986EDF" w:rsidRDefault="00986EDF" w:rsidP="00986EDF">
      <w:pPr>
        <w:spacing w:after="0"/>
        <w:rPr>
          <w:rFonts w:ascii="Arial" w:hAnsi="Arial" w:cs="Arial"/>
        </w:rPr>
      </w:pPr>
    </w:p>
    <w:p w14:paraId="34CC176D" w14:textId="77777777" w:rsidR="00B06AFE" w:rsidRPr="00B06AFE" w:rsidRDefault="00B06AFE" w:rsidP="003E313A">
      <w:pPr>
        <w:spacing w:after="0"/>
        <w:rPr>
          <w:rFonts w:ascii="Arial" w:hAnsi="Arial" w:cs="Arial"/>
        </w:rPr>
      </w:pPr>
    </w:p>
    <w:p w14:paraId="008B7618" w14:textId="77777777" w:rsidR="00C462DA" w:rsidRPr="00EE7274" w:rsidRDefault="00C462DA" w:rsidP="003E313A">
      <w:pPr>
        <w:numPr>
          <w:ilvl w:val="0"/>
          <w:numId w:val="10"/>
        </w:numPr>
        <w:tabs>
          <w:tab w:val="left" w:pos="300"/>
        </w:tabs>
        <w:spacing w:after="0"/>
        <w:rPr>
          <w:rFonts w:ascii="Arial" w:hAnsi="Arial" w:cs="Arial"/>
          <w:b/>
        </w:rPr>
      </w:pPr>
      <w:r w:rsidRPr="00703EF8">
        <w:rPr>
          <w:rFonts w:ascii="Arial" w:hAnsi="Arial" w:cs="Arial"/>
          <w:b/>
        </w:rPr>
        <w:lastRenderedPageBreak/>
        <w:t>Policy and Evaluation</w:t>
      </w:r>
    </w:p>
    <w:p w14:paraId="013E2195" w14:textId="77777777" w:rsidR="00C462DA" w:rsidRPr="00103005" w:rsidRDefault="00C462DA" w:rsidP="003E313A">
      <w:pPr>
        <w:spacing w:after="0"/>
        <w:rPr>
          <w:rFonts w:ascii="Arial" w:hAnsi="Arial" w:cs="Arial"/>
        </w:rPr>
      </w:pPr>
    </w:p>
    <w:p w14:paraId="479B00B6" w14:textId="0F952E48" w:rsidR="00C462DA" w:rsidRPr="00103005" w:rsidRDefault="00C462DA" w:rsidP="003E313A">
      <w:pPr>
        <w:rPr>
          <w:rFonts w:ascii="Arial" w:hAnsi="Arial" w:cs="Arial"/>
        </w:rPr>
      </w:pPr>
      <w:r w:rsidRPr="00103005">
        <w:rPr>
          <w:rFonts w:ascii="Arial" w:hAnsi="Arial" w:cs="Arial"/>
        </w:rPr>
        <w:t>Boards have many jobs to do, but fundamental to them all is the role of quality ass</w:t>
      </w:r>
      <w:r w:rsidR="00B06AFE">
        <w:rPr>
          <w:rFonts w:ascii="Arial" w:hAnsi="Arial" w:cs="Arial"/>
        </w:rPr>
        <w:t>urance.  To ensure that the Center</w:t>
      </w:r>
      <w:r w:rsidRPr="00103005">
        <w:rPr>
          <w:rFonts w:ascii="Arial" w:hAnsi="Arial" w:cs="Arial"/>
        </w:rPr>
        <w:t xml:space="preserve"> has the infrastructure in place to deliver on its mission, the board establishes policies and procedures for the following:</w:t>
      </w:r>
    </w:p>
    <w:p w14:paraId="20771235" w14:textId="77777777" w:rsidR="00C462DA" w:rsidRPr="00103005" w:rsidRDefault="00C462DA" w:rsidP="003E313A">
      <w:pPr>
        <w:ind w:left="700" w:hanging="360"/>
        <w:rPr>
          <w:rFonts w:ascii="Arial" w:hAnsi="Arial" w:cs="Arial"/>
        </w:rPr>
      </w:pPr>
      <w:r w:rsidRPr="00103005">
        <w:rPr>
          <w:rFonts w:ascii="Arial" w:hAnsi="Arial" w:cs="Arial"/>
        </w:rPr>
        <w:sym w:font="Symbol" w:char="F0B7"/>
      </w:r>
      <w:r w:rsidRPr="00103005">
        <w:rPr>
          <w:rFonts w:ascii="Arial" w:hAnsi="Arial" w:cs="Arial"/>
        </w:rPr>
        <w:tab/>
      </w:r>
      <w:r w:rsidRPr="00103005">
        <w:rPr>
          <w:rFonts w:ascii="Arial" w:hAnsi="Arial" w:cs="Arial"/>
          <w:u w:val="single"/>
        </w:rPr>
        <w:t>Compensation and performance management:</w:t>
      </w:r>
      <w:r w:rsidRPr="00103005">
        <w:rPr>
          <w:rFonts w:ascii="Arial" w:hAnsi="Arial" w:cs="Arial"/>
        </w:rPr>
        <w:t xml:space="preserve">  Boards must undertake a clear plan to attract and retain the most qualified individuals for employment in their organization.  Ensuring high performance and professional leadership is one, if not the most, important responsibility of a board of directors.  This includes policies that provide competitive, market-driven salaries and benefits as well as periodic performance reviews based upon accountability standards.</w:t>
      </w:r>
    </w:p>
    <w:p w14:paraId="57D595F0" w14:textId="79ABA38D" w:rsidR="00C462DA" w:rsidRDefault="00C462DA" w:rsidP="003E313A">
      <w:pPr>
        <w:pStyle w:val="Header"/>
        <w:tabs>
          <w:tab w:val="clear" w:pos="4320"/>
          <w:tab w:val="clear" w:pos="8640"/>
        </w:tabs>
        <w:spacing w:line="276" w:lineRule="auto"/>
        <w:ind w:left="700" w:hanging="360"/>
        <w:rPr>
          <w:rFonts w:ascii="Arial" w:hAnsi="Arial" w:cs="Arial"/>
          <w:sz w:val="22"/>
        </w:rPr>
      </w:pPr>
      <w:r w:rsidRPr="00B06AFE">
        <w:rPr>
          <w:rFonts w:ascii="Arial" w:hAnsi="Arial" w:cs="Arial"/>
          <w:sz w:val="22"/>
        </w:rPr>
        <w:sym w:font="Symbol" w:char="F0B7"/>
      </w:r>
      <w:r w:rsidRPr="00B06AFE">
        <w:rPr>
          <w:rFonts w:ascii="Arial" w:hAnsi="Arial" w:cs="Arial"/>
          <w:sz w:val="22"/>
        </w:rPr>
        <w:tab/>
      </w:r>
      <w:r w:rsidRPr="00B06AFE">
        <w:rPr>
          <w:rFonts w:ascii="Arial" w:hAnsi="Arial" w:cs="Arial"/>
          <w:sz w:val="22"/>
          <w:u w:val="single"/>
        </w:rPr>
        <w:t>Monit</w:t>
      </w:r>
      <w:r w:rsidR="00B06AFE" w:rsidRPr="00B06AFE">
        <w:rPr>
          <w:rFonts w:ascii="Arial" w:hAnsi="Arial" w:cs="Arial"/>
          <w:sz w:val="22"/>
          <w:u w:val="single"/>
        </w:rPr>
        <w:t>oring and strengthening the Center</w:t>
      </w:r>
      <w:r w:rsidRPr="00B06AFE">
        <w:rPr>
          <w:rFonts w:ascii="Arial" w:hAnsi="Arial" w:cs="Arial"/>
          <w:sz w:val="22"/>
          <w:u w:val="single"/>
        </w:rPr>
        <w:t>'s programs and services strategy:</w:t>
      </w:r>
      <w:r w:rsidRPr="00B06AFE">
        <w:rPr>
          <w:rFonts w:ascii="Arial" w:hAnsi="Arial" w:cs="Arial"/>
          <w:sz w:val="22"/>
        </w:rPr>
        <w:t xml:space="preserve">  </w:t>
      </w:r>
      <w:r w:rsidR="00B06AFE" w:rsidRPr="00B06AFE">
        <w:rPr>
          <w:rFonts w:ascii="Arial" w:hAnsi="Arial" w:cs="Arial"/>
          <w:sz w:val="22"/>
        </w:rPr>
        <w:t>Pro Literacy has developed</w:t>
      </w:r>
      <w:r w:rsidRPr="00B06AFE">
        <w:rPr>
          <w:rFonts w:ascii="Arial" w:hAnsi="Arial" w:cs="Arial"/>
          <w:sz w:val="22"/>
        </w:rPr>
        <w:t xml:space="preserve"> </w:t>
      </w:r>
      <w:r w:rsidR="00C31FEF">
        <w:rPr>
          <w:rFonts w:ascii="Arial" w:hAnsi="Arial" w:cs="Arial"/>
          <w:sz w:val="22"/>
        </w:rPr>
        <w:t xml:space="preserve">online </w:t>
      </w:r>
      <w:r w:rsidRPr="00B06AFE">
        <w:rPr>
          <w:rFonts w:ascii="Arial" w:hAnsi="Arial" w:cs="Arial"/>
          <w:sz w:val="22"/>
        </w:rPr>
        <w:t xml:space="preserve">tools for guiding </w:t>
      </w:r>
      <w:r w:rsidR="00C31FEF">
        <w:rPr>
          <w:rFonts w:ascii="Arial" w:hAnsi="Arial" w:cs="Arial"/>
          <w:sz w:val="22"/>
        </w:rPr>
        <w:t>the</w:t>
      </w:r>
      <w:r w:rsidR="00B06AFE" w:rsidRPr="00B06AFE">
        <w:rPr>
          <w:rFonts w:ascii="Arial" w:hAnsi="Arial" w:cs="Arial"/>
          <w:sz w:val="22"/>
        </w:rPr>
        <w:t xml:space="preserve"> Center</w:t>
      </w:r>
      <w:r w:rsidRPr="00B06AFE">
        <w:rPr>
          <w:rFonts w:ascii="Arial" w:hAnsi="Arial" w:cs="Arial"/>
          <w:sz w:val="22"/>
        </w:rPr>
        <w:t>’s programs, and overall effectiveness.</w:t>
      </w:r>
    </w:p>
    <w:p w14:paraId="48AE5EB8" w14:textId="77777777" w:rsidR="00C31FEF" w:rsidRPr="00C31FEF" w:rsidRDefault="00C31FEF" w:rsidP="003E313A">
      <w:pPr>
        <w:pStyle w:val="Header"/>
        <w:tabs>
          <w:tab w:val="clear" w:pos="4320"/>
          <w:tab w:val="clear" w:pos="8640"/>
        </w:tabs>
        <w:spacing w:line="276" w:lineRule="auto"/>
        <w:ind w:left="700" w:hanging="360"/>
        <w:rPr>
          <w:rFonts w:ascii="Arial" w:hAnsi="Arial" w:cs="Arial"/>
          <w:sz w:val="22"/>
        </w:rPr>
      </w:pPr>
    </w:p>
    <w:p w14:paraId="246FB4B9" w14:textId="31B0ADED" w:rsidR="003E313A" w:rsidRDefault="00C462DA" w:rsidP="003E313A">
      <w:pPr>
        <w:numPr>
          <w:ilvl w:val="0"/>
          <w:numId w:val="9"/>
        </w:numPr>
        <w:tabs>
          <w:tab w:val="clear" w:pos="360"/>
          <w:tab w:val="num" w:pos="700"/>
        </w:tabs>
        <w:spacing w:after="0"/>
        <w:ind w:left="700"/>
        <w:rPr>
          <w:rFonts w:ascii="Arial" w:hAnsi="Arial" w:cs="Arial"/>
          <w:u w:val="single"/>
        </w:rPr>
      </w:pPr>
      <w:r w:rsidRPr="00B06AFE">
        <w:rPr>
          <w:rFonts w:ascii="Arial" w:hAnsi="Arial" w:cs="Arial"/>
          <w:u w:val="single"/>
        </w:rPr>
        <w:t>Evaluation of the board and board members</w:t>
      </w:r>
      <w:r w:rsidRPr="00B06AFE">
        <w:rPr>
          <w:rFonts w:ascii="Arial" w:hAnsi="Arial" w:cs="Arial"/>
        </w:rPr>
        <w:t>.  On a regular basis, board members need to take time out for introspection about their ind</w:t>
      </w:r>
      <w:r w:rsidR="00B06AFE" w:rsidRPr="00B06AFE">
        <w:rPr>
          <w:rFonts w:ascii="Arial" w:hAnsi="Arial" w:cs="Arial"/>
        </w:rPr>
        <w:t>ividual contribution to the Center</w:t>
      </w:r>
      <w:r w:rsidRPr="00B06AFE">
        <w:rPr>
          <w:rFonts w:ascii="Arial" w:hAnsi="Arial" w:cs="Arial"/>
        </w:rPr>
        <w:t xml:space="preserve"> and the board’s collective performance.  Annually, each individual should consider how well he or she has fulfilled h</w:t>
      </w:r>
      <w:r w:rsidR="00B06AFE" w:rsidRPr="00B06AFE">
        <w:rPr>
          <w:rFonts w:ascii="Arial" w:hAnsi="Arial" w:cs="Arial"/>
        </w:rPr>
        <w:t>is or her commitment to the Center</w:t>
      </w:r>
      <w:r w:rsidRPr="00B06AFE">
        <w:rPr>
          <w:rFonts w:ascii="Arial" w:hAnsi="Arial" w:cs="Arial"/>
        </w:rPr>
        <w:t>.  Every three to five years, the board should reflect on how w</w:t>
      </w:r>
      <w:r w:rsidR="00C31FEF">
        <w:rPr>
          <w:rFonts w:ascii="Arial" w:hAnsi="Arial" w:cs="Arial"/>
        </w:rPr>
        <w:t xml:space="preserve">ell it is meeting its </w:t>
      </w:r>
      <w:r w:rsidRPr="00B06AFE">
        <w:rPr>
          <w:rFonts w:ascii="Arial" w:hAnsi="Arial" w:cs="Arial"/>
        </w:rPr>
        <w:t xml:space="preserve">responsibilities. </w:t>
      </w:r>
    </w:p>
    <w:p w14:paraId="620D2481" w14:textId="77777777" w:rsidR="003E313A" w:rsidRPr="003E313A" w:rsidRDefault="003E313A" w:rsidP="003E313A">
      <w:pPr>
        <w:tabs>
          <w:tab w:val="num" w:pos="700"/>
        </w:tabs>
        <w:spacing w:after="0"/>
        <w:ind w:left="340"/>
        <w:rPr>
          <w:rFonts w:ascii="Arial" w:hAnsi="Arial" w:cs="Arial"/>
          <w:u w:val="single"/>
        </w:rPr>
      </w:pPr>
    </w:p>
    <w:p w14:paraId="7FC3A6E3" w14:textId="77777777" w:rsidR="00C462DA" w:rsidRPr="00B06AFE" w:rsidRDefault="00C462DA" w:rsidP="003E313A">
      <w:pPr>
        <w:pStyle w:val="Heading4"/>
        <w:numPr>
          <w:ilvl w:val="0"/>
          <w:numId w:val="10"/>
        </w:numPr>
        <w:spacing w:before="0"/>
        <w:rPr>
          <w:rFonts w:ascii="Arial" w:hAnsi="Arial" w:cs="Arial"/>
          <w:i w:val="0"/>
          <w:color w:val="auto"/>
        </w:rPr>
      </w:pPr>
      <w:r w:rsidRPr="00B06AFE">
        <w:rPr>
          <w:rFonts w:ascii="Arial" w:hAnsi="Arial" w:cs="Arial"/>
          <w:i w:val="0"/>
          <w:color w:val="auto"/>
        </w:rPr>
        <w:t>Resource Development and Oversight</w:t>
      </w:r>
    </w:p>
    <w:p w14:paraId="0FE66002" w14:textId="77777777" w:rsidR="00C462DA" w:rsidRPr="00B06AFE" w:rsidRDefault="00C462DA" w:rsidP="003E313A">
      <w:pPr>
        <w:pStyle w:val="ListParagraph"/>
        <w:spacing w:after="0"/>
        <w:rPr>
          <w:rFonts w:ascii="Arial" w:hAnsi="Arial" w:cs="Arial"/>
        </w:rPr>
      </w:pPr>
    </w:p>
    <w:p w14:paraId="13FDE4DA" w14:textId="73DBFC15" w:rsidR="00C462DA" w:rsidRPr="00B06AFE" w:rsidRDefault="00C462DA" w:rsidP="003E313A">
      <w:pPr>
        <w:pStyle w:val="Heading1"/>
        <w:tabs>
          <w:tab w:val="left" w:pos="800"/>
        </w:tabs>
        <w:spacing w:before="0"/>
        <w:ind w:left="720" w:hanging="320"/>
        <w:rPr>
          <w:rFonts w:ascii="Arial" w:hAnsi="Arial" w:cs="Arial"/>
          <w:b w:val="0"/>
          <w:color w:val="auto"/>
          <w:sz w:val="22"/>
        </w:rPr>
      </w:pPr>
      <w:r w:rsidRPr="00B06AFE">
        <w:rPr>
          <w:rFonts w:ascii="Arial" w:hAnsi="Arial" w:cs="Arial"/>
          <w:color w:val="auto"/>
          <w:sz w:val="22"/>
        </w:rPr>
        <w:sym w:font="Symbol" w:char="F0B7"/>
      </w:r>
      <w:r w:rsidRPr="00B06AFE">
        <w:rPr>
          <w:rFonts w:ascii="Arial" w:hAnsi="Arial" w:cs="Arial"/>
          <w:color w:val="auto"/>
          <w:sz w:val="22"/>
        </w:rPr>
        <w:tab/>
      </w:r>
      <w:r w:rsidRPr="00B06AFE">
        <w:rPr>
          <w:rFonts w:ascii="Arial" w:hAnsi="Arial" w:cs="Arial"/>
          <w:b w:val="0"/>
          <w:color w:val="auto"/>
          <w:sz w:val="22"/>
          <w:u w:val="single"/>
        </w:rPr>
        <w:t>Ensuring adequate resources:</w:t>
      </w:r>
      <w:r w:rsidRPr="00B06AFE">
        <w:rPr>
          <w:rFonts w:ascii="Arial" w:hAnsi="Arial" w:cs="Arial"/>
          <w:b w:val="0"/>
          <w:color w:val="auto"/>
          <w:sz w:val="22"/>
        </w:rPr>
        <w:t xml:space="preserve">  One of the board's foremost responsibil</w:t>
      </w:r>
      <w:r w:rsidR="00B06AFE" w:rsidRPr="00B06AFE">
        <w:rPr>
          <w:rFonts w:ascii="Arial" w:hAnsi="Arial" w:cs="Arial"/>
          <w:b w:val="0"/>
          <w:color w:val="auto"/>
          <w:sz w:val="22"/>
        </w:rPr>
        <w:t>ities is to assure that the Center</w:t>
      </w:r>
      <w:r w:rsidRPr="00B06AFE">
        <w:rPr>
          <w:rFonts w:ascii="Arial" w:hAnsi="Arial" w:cs="Arial"/>
          <w:b w:val="0"/>
          <w:color w:val="auto"/>
          <w:sz w:val="22"/>
        </w:rPr>
        <w:t xml:space="preserve"> has adequate resources to fulfill its mission.  The board should </w:t>
      </w:r>
      <w:r w:rsidR="00B06AFE" w:rsidRPr="00B06AFE">
        <w:rPr>
          <w:rFonts w:ascii="Arial" w:hAnsi="Arial" w:cs="Arial"/>
          <w:b w:val="0"/>
          <w:color w:val="auto"/>
          <w:sz w:val="22"/>
        </w:rPr>
        <w:t>work in partnership with the ED</w:t>
      </w:r>
      <w:r w:rsidRPr="00B06AFE">
        <w:rPr>
          <w:rFonts w:ascii="Arial" w:hAnsi="Arial" w:cs="Arial"/>
          <w:b w:val="0"/>
          <w:color w:val="auto"/>
          <w:sz w:val="22"/>
        </w:rPr>
        <w:t xml:space="preserve">, to raise funds from the community. </w:t>
      </w:r>
    </w:p>
    <w:p w14:paraId="0E41348C" w14:textId="77777777" w:rsidR="00C462DA" w:rsidRPr="00B06AFE" w:rsidRDefault="00C462DA" w:rsidP="003E313A">
      <w:pPr>
        <w:spacing w:after="0"/>
        <w:rPr>
          <w:rFonts w:ascii="Arial" w:hAnsi="Arial" w:cs="Arial"/>
        </w:rPr>
      </w:pPr>
    </w:p>
    <w:p w14:paraId="76899EEC" w14:textId="5E009B80" w:rsidR="00C462DA" w:rsidRPr="00B06AFE" w:rsidRDefault="00C462DA" w:rsidP="003E313A">
      <w:pPr>
        <w:spacing w:after="0"/>
        <w:ind w:left="720"/>
        <w:rPr>
          <w:rFonts w:ascii="Arial" w:hAnsi="Arial" w:cs="Arial"/>
        </w:rPr>
      </w:pPr>
      <w:r w:rsidRPr="00B06AFE">
        <w:rPr>
          <w:rFonts w:ascii="Arial" w:hAnsi="Arial" w:cs="Arial"/>
        </w:rPr>
        <w:t xml:space="preserve">Board members have two general areas of responsibility in terms of resource development:  </w:t>
      </w:r>
      <w:r w:rsidRPr="00C31FEF">
        <w:rPr>
          <w:rFonts w:ascii="Arial" w:hAnsi="Arial" w:cs="Arial"/>
        </w:rPr>
        <w:t xml:space="preserve">understanding and overseeing the fundraising process, and giving and asking for support </w:t>
      </w:r>
      <w:r w:rsidR="00B06AFE" w:rsidRPr="00C31FEF">
        <w:rPr>
          <w:rFonts w:ascii="Arial" w:hAnsi="Arial" w:cs="Arial"/>
        </w:rPr>
        <w:t>for the Center</w:t>
      </w:r>
      <w:r w:rsidRPr="00C31FEF">
        <w:rPr>
          <w:rFonts w:ascii="Arial" w:hAnsi="Arial" w:cs="Arial"/>
        </w:rPr>
        <w:t>.</w:t>
      </w:r>
    </w:p>
    <w:p w14:paraId="18A2A931" w14:textId="77777777" w:rsidR="00C462DA" w:rsidRPr="00B06AFE" w:rsidRDefault="00C462DA" w:rsidP="003E313A">
      <w:pPr>
        <w:spacing w:after="0"/>
        <w:rPr>
          <w:rFonts w:ascii="Arial" w:hAnsi="Arial" w:cs="Arial"/>
        </w:rPr>
      </w:pPr>
    </w:p>
    <w:p w14:paraId="33416E2E" w14:textId="15F57FA7" w:rsidR="00C462DA" w:rsidRPr="00B06AFE" w:rsidRDefault="00C462DA" w:rsidP="003E313A">
      <w:pPr>
        <w:spacing w:after="0"/>
        <w:ind w:left="720" w:hanging="360"/>
        <w:rPr>
          <w:rFonts w:ascii="Arial" w:hAnsi="Arial" w:cs="Arial"/>
        </w:rPr>
      </w:pPr>
      <w:r w:rsidRPr="00B06AFE">
        <w:rPr>
          <w:rFonts w:ascii="Arial" w:hAnsi="Arial" w:cs="Arial"/>
        </w:rPr>
        <w:sym w:font="Symbol" w:char="F0B7"/>
      </w:r>
      <w:r w:rsidRPr="00B06AFE">
        <w:rPr>
          <w:rFonts w:ascii="Arial" w:hAnsi="Arial" w:cs="Arial"/>
        </w:rPr>
        <w:tab/>
      </w:r>
      <w:r w:rsidRPr="00B06AFE">
        <w:rPr>
          <w:rFonts w:ascii="Arial" w:hAnsi="Arial" w:cs="Arial"/>
          <w:u w:val="single"/>
        </w:rPr>
        <w:t>Managing resources effectively:</w:t>
      </w:r>
      <w:r w:rsidR="00B06AFE" w:rsidRPr="00B06AFE">
        <w:rPr>
          <w:rFonts w:ascii="Arial" w:hAnsi="Arial" w:cs="Arial"/>
        </w:rPr>
        <w:t xml:space="preserve"> In order for the Center</w:t>
      </w:r>
      <w:r w:rsidRPr="00B06AFE">
        <w:rPr>
          <w:rFonts w:ascii="Arial" w:hAnsi="Arial" w:cs="Arial"/>
        </w:rPr>
        <w:t xml:space="preserve"> to remain accountable to its donors, the public, and to safeguard its tax-exempt status, the board must develop the annual budget and ensure that proper financial controls are in place. Board mem</w:t>
      </w:r>
      <w:r w:rsidR="00B06AFE">
        <w:rPr>
          <w:rFonts w:ascii="Arial" w:hAnsi="Arial" w:cs="Arial"/>
        </w:rPr>
        <w:t>bers act as trustees of the Center</w:t>
      </w:r>
      <w:r w:rsidRPr="00B06AFE">
        <w:rPr>
          <w:rFonts w:ascii="Arial" w:hAnsi="Arial" w:cs="Arial"/>
        </w:rPr>
        <w:t>’s assets and must exercise du</w:t>
      </w:r>
      <w:r w:rsidR="00B06AFE">
        <w:rPr>
          <w:rFonts w:ascii="Arial" w:hAnsi="Arial" w:cs="Arial"/>
        </w:rPr>
        <w:t>e diligence to see that the Center</w:t>
      </w:r>
      <w:r w:rsidRPr="00B06AFE">
        <w:rPr>
          <w:rFonts w:ascii="Arial" w:hAnsi="Arial" w:cs="Arial"/>
        </w:rPr>
        <w:t xml:space="preserve"> is well-managed and that its financial situation remains sound.  </w:t>
      </w:r>
    </w:p>
    <w:p w14:paraId="702CA915" w14:textId="77777777" w:rsidR="00C462DA" w:rsidRPr="00B06AFE" w:rsidRDefault="00C462DA" w:rsidP="003E313A">
      <w:pPr>
        <w:spacing w:after="0"/>
        <w:rPr>
          <w:rFonts w:ascii="Arial" w:hAnsi="Arial" w:cs="Arial"/>
        </w:rPr>
      </w:pPr>
    </w:p>
    <w:p w14:paraId="78581F62" w14:textId="7EE22202" w:rsidR="005112B4" w:rsidRDefault="005112B4" w:rsidP="003E313A">
      <w:pPr>
        <w:rPr>
          <w:rFonts w:ascii="Arial" w:hAnsi="Arial" w:cs="Arial"/>
        </w:rPr>
      </w:pPr>
      <w:r w:rsidRPr="00B06AFE">
        <w:rPr>
          <w:rFonts w:ascii="Arial" w:hAnsi="Arial" w:cs="Arial"/>
        </w:rPr>
        <w:t>Not every board member can be a financial wizard.  However, every board member needs to be a financial inquisitor.  It is essential to understand basic terminology, be able to read fina</w:t>
      </w:r>
      <w:r w:rsidR="00B06AFE" w:rsidRPr="00B06AFE">
        <w:rPr>
          <w:rFonts w:ascii="Arial" w:hAnsi="Arial" w:cs="Arial"/>
        </w:rPr>
        <w:t>ncial statements, judge the Center</w:t>
      </w:r>
      <w:r w:rsidRPr="00B06AFE">
        <w:rPr>
          <w:rFonts w:ascii="Arial" w:hAnsi="Arial" w:cs="Arial"/>
        </w:rPr>
        <w:t>’s stability, and have the capacity to recognize warning signs that might indicate a change</w:t>
      </w:r>
      <w:r w:rsidR="00B06AFE" w:rsidRPr="00B06AFE">
        <w:rPr>
          <w:rFonts w:ascii="Arial" w:hAnsi="Arial" w:cs="Arial"/>
        </w:rPr>
        <w:t xml:space="preserve"> in the overall health of the Center</w:t>
      </w:r>
      <w:r w:rsidRPr="00B06AFE">
        <w:rPr>
          <w:rFonts w:ascii="Arial" w:hAnsi="Arial" w:cs="Arial"/>
        </w:rPr>
        <w:t>.  If board members do not understand something, they must be willing to find out the answer</w:t>
      </w:r>
      <w:r w:rsidR="00B06AFE">
        <w:rPr>
          <w:rFonts w:ascii="Arial" w:hAnsi="Arial" w:cs="Arial"/>
        </w:rPr>
        <w:t>.</w:t>
      </w:r>
    </w:p>
    <w:p w14:paraId="21AD9B2C" w14:textId="77777777" w:rsidR="004B28F9" w:rsidRPr="00B06AFE" w:rsidRDefault="004B28F9" w:rsidP="003E313A">
      <w:pPr>
        <w:rPr>
          <w:rFonts w:ascii="Arial" w:hAnsi="Arial" w:cs="Arial"/>
        </w:rPr>
      </w:pPr>
    </w:p>
    <w:p w14:paraId="67B8DB46" w14:textId="77777777" w:rsidR="005112B4" w:rsidRPr="00103005" w:rsidRDefault="005112B4" w:rsidP="003E313A">
      <w:pPr>
        <w:pStyle w:val="Heading2"/>
        <w:rPr>
          <w:rFonts w:ascii="Arial" w:hAnsi="Arial" w:cs="Arial"/>
          <w:color w:val="auto"/>
        </w:rPr>
      </w:pPr>
      <w:r w:rsidRPr="00103005">
        <w:rPr>
          <w:rFonts w:ascii="Arial" w:hAnsi="Arial" w:cs="Arial"/>
          <w:color w:val="auto"/>
        </w:rPr>
        <w:lastRenderedPageBreak/>
        <w:t>Effect on End Results</w:t>
      </w:r>
    </w:p>
    <w:p w14:paraId="39C10331" w14:textId="77777777" w:rsidR="005112B4" w:rsidRPr="00103005" w:rsidRDefault="005112B4" w:rsidP="003E313A">
      <w:pPr>
        <w:spacing w:after="0"/>
        <w:ind w:left="700" w:hanging="300"/>
        <w:rPr>
          <w:rFonts w:ascii="Arial" w:hAnsi="Arial" w:cs="Arial"/>
        </w:rPr>
      </w:pPr>
    </w:p>
    <w:p w14:paraId="3CA444D2" w14:textId="77777777" w:rsidR="005112B4" w:rsidRPr="00103005" w:rsidRDefault="005112B4" w:rsidP="003E313A">
      <w:pPr>
        <w:numPr>
          <w:ilvl w:val="0"/>
          <w:numId w:val="16"/>
        </w:numPr>
        <w:spacing w:after="0"/>
        <w:ind w:left="700" w:hanging="300"/>
        <w:rPr>
          <w:rFonts w:ascii="Arial" w:hAnsi="Arial" w:cs="Arial"/>
        </w:rPr>
      </w:pPr>
      <w:r w:rsidRPr="00103005">
        <w:rPr>
          <w:rFonts w:ascii="Arial" w:hAnsi="Arial" w:cs="Arial"/>
        </w:rPr>
        <w:t>A well-respected community image.</w:t>
      </w:r>
    </w:p>
    <w:p w14:paraId="04F0F3D9" w14:textId="7C054F38" w:rsidR="005112B4" w:rsidRPr="00103005" w:rsidRDefault="005112B4" w:rsidP="003E313A">
      <w:pPr>
        <w:numPr>
          <w:ilvl w:val="0"/>
          <w:numId w:val="16"/>
        </w:numPr>
        <w:spacing w:after="0"/>
        <w:ind w:left="700" w:hanging="300"/>
        <w:rPr>
          <w:rFonts w:ascii="Arial" w:hAnsi="Arial" w:cs="Arial"/>
        </w:rPr>
      </w:pPr>
      <w:r w:rsidRPr="00103005">
        <w:rPr>
          <w:rFonts w:ascii="Arial" w:hAnsi="Arial" w:cs="Arial"/>
        </w:rPr>
        <w:t xml:space="preserve">A well-managed and highly effective organization providing programs to </w:t>
      </w:r>
      <w:r w:rsidR="00917936" w:rsidRPr="00103005">
        <w:rPr>
          <w:rFonts w:ascii="Arial" w:hAnsi="Arial" w:cs="Arial"/>
        </w:rPr>
        <w:t>meet the needs of immigrants</w:t>
      </w:r>
      <w:r w:rsidR="00C91E86">
        <w:rPr>
          <w:rFonts w:ascii="Arial" w:hAnsi="Arial" w:cs="Arial"/>
        </w:rPr>
        <w:t xml:space="preserve"> and other adults</w:t>
      </w:r>
      <w:r w:rsidRPr="00103005">
        <w:rPr>
          <w:rFonts w:ascii="Arial" w:hAnsi="Arial" w:cs="Arial"/>
        </w:rPr>
        <w:t>.</w:t>
      </w:r>
    </w:p>
    <w:p w14:paraId="2AC79138" w14:textId="77777777" w:rsidR="005112B4" w:rsidRPr="00103005" w:rsidRDefault="005112B4" w:rsidP="003E313A">
      <w:pPr>
        <w:numPr>
          <w:ilvl w:val="0"/>
          <w:numId w:val="16"/>
        </w:numPr>
        <w:spacing w:after="0"/>
        <w:ind w:left="700" w:hanging="300"/>
        <w:rPr>
          <w:rFonts w:ascii="Arial" w:hAnsi="Arial" w:cs="Arial"/>
        </w:rPr>
      </w:pPr>
      <w:r w:rsidRPr="00103005">
        <w:rPr>
          <w:rFonts w:ascii="Arial" w:hAnsi="Arial" w:cs="Arial"/>
        </w:rPr>
        <w:t>Demonstrated achievement of the organization’s goals and objectives.</w:t>
      </w:r>
    </w:p>
    <w:p w14:paraId="451ACC76" w14:textId="77777777" w:rsidR="005112B4" w:rsidRPr="00103005" w:rsidRDefault="005112B4" w:rsidP="003E313A">
      <w:pPr>
        <w:numPr>
          <w:ilvl w:val="0"/>
          <w:numId w:val="16"/>
        </w:numPr>
        <w:spacing w:after="0"/>
        <w:ind w:left="700" w:hanging="300"/>
        <w:rPr>
          <w:rFonts w:ascii="Arial" w:hAnsi="Arial" w:cs="Arial"/>
        </w:rPr>
      </w:pPr>
      <w:r w:rsidRPr="00103005">
        <w:rPr>
          <w:rFonts w:ascii="Arial" w:hAnsi="Arial" w:cs="Arial"/>
        </w:rPr>
        <w:t xml:space="preserve">An organization that has 100% of its financial needs met through board giving and influence.  </w:t>
      </w:r>
    </w:p>
    <w:p w14:paraId="7072B930" w14:textId="0D8D1E0D" w:rsidR="003E313A" w:rsidRPr="00580B16" w:rsidRDefault="005112B4" w:rsidP="003E313A">
      <w:pPr>
        <w:numPr>
          <w:ilvl w:val="0"/>
          <w:numId w:val="16"/>
        </w:numPr>
        <w:spacing w:after="0"/>
        <w:ind w:left="700" w:hanging="300"/>
        <w:rPr>
          <w:rFonts w:ascii="Arial" w:hAnsi="Arial" w:cs="Arial"/>
        </w:rPr>
      </w:pPr>
      <w:r w:rsidRPr="00103005">
        <w:rPr>
          <w:rFonts w:ascii="Arial" w:hAnsi="Arial" w:cs="Arial"/>
        </w:rPr>
        <w:t xml:space="preserve">A diverse, competent staff and a quality program based on the principles of </w:t>
      </w:r>
      <w:r w:rsidR="00917936" w:rsidRPr="00103005">
        <w:rPr>
          <w:rFonts w:ascii="Arial" w:hAnsi="Arial" w:cs="Arial"/>
        </w:rPr>
        <w:t>adult learning</w:t>
      </w:r>
      <w:r w:rsidRPr="00103005">
        <w:rPr>
          <w:rFonts w:ascii="Arial" w:hAnsi="Arial" w:cs="Arial"/>
        </w:rPr>
        <w:t>.</w:t>
      </w:r>
    </w:p>
    <w:p w14:paraId="77D1D8A6" w14:textId="77777777" w:rsidR="00C31FEF" w:rsidRDefault="00C31FEF" w:rsidP="003E313A"/>
    <w:p w14:paraId="1C26A8B3" w14:textId="77777777" w:rsidR="004B28F9" w:rsidRDefault="004B28F9" w:rsidP="003E313A"/>
    <w:p w14:paraId="122299F8" w14:textId="77777777" w:rsidR="004B28F9" w:rsidRDefault="004B28F9" w:rsidP="003E313A"/>
    <w:p w14:paraId="547988BF" w14:textId="77777777" w:rsidR="004B28F9" w:rsidRDefault="004B28F9" w:rsidP="003E313A"/>
    <w:p w14:paraId="557FF66E" w14:textId="77777777" w:rsidR="004B28F9" w:rsidRDefault="004B28F9" w:rsidP="003E313A"/>
    <w:p w14:paraId="291DBB25" w14:textId="77777777" w:rsidR="004B28F9" w:rsidRDefault="004B28F9" w:rsidP="003E313A"/>
    <w:p w14:paraId="74A14478" w14:textId="77777777" w:rsidR="004B28F9" w:rsidRDefault="004B28F9" w:rsidP="003E313A"/>
    <w:p w14:paraId="69CC9B1D" w14:textId="77777777" w:rsidR="004B28F9" w:rsidRDefault="004B28F9" w:rsidP="003E313A"/>
    <w:p w14:paraId="69679A8C" w14:textId="77777777" w:rsidR="004B28F9" w:rsidRDefault="004B28F9" w:rsidP="003E313A"/>
    <w:p w14:paraId="46A0E618" w14:textId="77777777" w:rsidR="004B28F9" w:rsidRDefault="004B28F9" w:rsidP="003E313A"/>
    <w:p w14:paraId="25A7FC83" w14:textId="77777777" w:rsidR="004B28F9" w:rsidRDefault="004B28F9" w:rsidP="003E313A"/>
    <w:p w14:paraId="388F069B" w14:textId="77777777" w:rsidR="004B28F9" w:rsidRDefault="004B28F9" w:rsidP="003E313A"/>
    <w:p w14:paraId="61FD3A0E" w14:textId="77777777" w:rsidR="004B28F9" w:rsidRDefault="004B28F9" w:rsidP="003E313A"/>
    <w:p w14:paraId="4AA90B72" w14:textId="77777777" w:rsidR="004B28F9" w:rsidRDefault="004B28F9" w:rsidP="003E313A"/>
    <w:p w14:paraId="5228DE84" w14:textId="77777777" w:rsidR="004B28F9" w:rsidRDefault="004B28F9" w:rsidP="003E313A"/>
    <w:p w14:paraId="04ED6073" w14:textId="77777777" w:rsidR="004B28F9" w:rsidRDefault="004B28F9" w:rsidP="003E313A"/>
    <w:p w14:paraId="2199BDDF" w14:textId="77777777" w:rsidR="004B28F9" w:rsidRDefault="004B28F9" w:rsidP="003E313A"/>
    <w:p w14:paraId="2215E04A" w14:textId="77777777" w:rsidR="004B28F9" w:rsidRDefault="004B28F9" w:rsidP="003E313A"/>
    <w:p w14:paraId="3C4A4D47" w14:textId="77777777" w:rsidR="004B28F9" w:rsidRDefault="004B28F9" w:rsidP="003E313A"/>
    <w:p w14:paraId="098360D5" w14:textId="77777777" w:rsidR="004B28F9" w:rsidRPr="00B06AFE" w:rsidRDefault="004B28F9" w:rsidP="003E313A"/>
    <w:p w14:paraId="1980D456" w14:textId="10267C29" w:rsidR="00BB4F07" w:rsidRPr="004B28F9" w:rsidRDefault="00BB4F07" w:rsidP="004B28F9">
      <w:pPr>
        <w:pStyle w:val="Heading3"/>
        <w:spacing w:before="0"/>
        <w:jc w:val="center"/>
        <w:rPr>
          <w:rFonts w:ascii="Arial" w:hAnsi="Arial" w:cs="Arial"/>
          <w:color w:val="auto"/>
          <w:sz w:val="44"/>
          <w:szCs w:val="44"/>
        </w:rPr>
      </w:pPr>
      <w:r w:rsidRPr="00103005">
        <w:rPr>
          <w:rFonts w:ascii="Arial" w:hAnsi="Arial" w:cs="Arial"/>
          <w:color w:val="auto"/>
          <w:sz w:val="44"/>
          <w:szCs w:val="44"/>
        </w:rPr>
        <w:lastRenderedPageBreak/>
        <w:t>BOARD MEMBER JOB DESCRIPTION</w:t>
      </w:r>
    </w:p>
    <w:p w14:paraId="7E5EB457" w14:textId="77777777" w:rsidR="00BB4F07" w:rsidRPr="004B28F9" w:rsidRDefault="00BB4F07" w:rsidP="003E313A">
      <w:pPr>
        <w:tabs>
          <w:tab w:val="left" w:pos="2880"/>
        </w:tabs>
        <w:rPr>
          <w:rFonts w:ascii="Arial" w:hAnsi="Arial" w:cs="Arial"/>
          <w:sz w:val="20"/>
          <w:szCs w:val="20"/>
        </w:rPr>
      </w:pPr>
      <w:r w:rsidRPr="004B28F9">
        <w:rPr>
          <w:rFonts w:ascii="Arial" w:hAnsi="Arial" w:cs="Arial"/>
          <w:b/>
          <w:sz w:val="20"/>
          <w:szCs w:val="20"/>
          <w:u w:val="single"/>
        </w:rPr>
        <w:t>Job Title:</w:t>
      </w:r>
      <w:r w:rsidRPr="004B28F9">
        <w:rPr>
          <w:rFonts w:ascii="Arial" w:hAnsi="Arial" w:cs="Arial"/>
          <w:sz w:val="20"/>
          <w:szCs w:val="20"/>
        </w:rPr>
        <w:t xml:space="preserve">  Board Member</w:t>
      </w:r>
    </w:p>
    <w:p w14:paraId="12396A4A" w14:textId="77777777" w:rsidR="00BB4F07" w:rsidRPr="004B28F9" w:rsidRDefault="00BB4F07" w:rsidP="003E313A">
      <w:pPr>
        <w:rPr>
          <w:rFonts w:ascii="Arial" w:hAnsi="Arial" w:cs="Arial"/>
          <w:sz w:val="20"/>
          <w:szCs w:val="20"/>
        </w:rPr>
      </w:pPr>
      <w:r w:rsidRPr="004B28F9">
        <w:rPr>
          <w:rFonts w:ascii="Arial" w:hAnsi="Arial" w:cs="Arial"/>
          <w:b/>
          <w:sz w:val="20"/>
          <w:szCs w:val="20"/>
          <w:u w:val="single"/>
        </w:rPr>
        <w:t>Accountability:</w:t>
      </w:r>
      <w:r w:rsidRPr="004B28F9">
        <w:rPr>
          <w:rFonts w:ascii="Arial" w:hAnsi="Arial" w:cs="Arial"/>
          <w:sz w:val="20"/>
          <w:szCs w:val="20"/>
        </w:rPr>
        <w:t xml:space="preserve">  Board of Directors</w:t>
      </w:r>
    </w:p>
    <w:p w14:paraId="3FAF55F3" w14:textId="77777777" w:rsidR="00BB4F07" w:rsidRPr="004B28F9" w:rsidRDefault="00BB4F07" w:rsidP="003E313A">
      <w:pPr>
        <w:rPr>
          <w:rFonts w:ascii="Arial" w:hAnsi="Arial" w:cs="Arial"/>
          <w:sz w:val="20"/>
          <w:szCs w:val="20"/>
        </w:rPr>
      </w:pPr>
      <w:r w:rsidRPr="004B28F9">
        <w:rPr>
          <w:rFonts w:ascii="Arial" w:hAnsi="Arial" w:cs="Arial"/>
          <w:b/>
          <w:sz w:val="20"/>
          <w:szCs w:val="20"/>
          <w:u w:val="single"/>
        </w:rPr>
        <w:t>General Function</w:t>
      </w:r>
      <w:r w:rsidRPr="004B28F9">
        <w:rPr>
          <w:rFonts w:ascii="Arial" w:hAnsi="Arial" w:cs="Arial"/>
          <w:sz w:val="20"/>
          <w:szCs w:val="20"/>
          <w:u w:val="single"/>
        </w:rPr>
        <w:t>:</w:t>
      </w:r>
      <w:r w:rsidRPr="004B28F9">
        <w:rPr>
          <w:rFonts w:ascii="Arial" w:hAnsi="Arial" w:cs="Arial"/>
          <w:sz w:val="20"/>
          <w:szCs w:val="20"/>
        </w:rPr>
        <w:t xml:space="preserve">  To </w:t>
      </w:r>
      <w:r w:rsidR="00354FAD" w:rsidRPr="004B28F9">
        <w:rPr>
          <w:rFonts w:ascii="Arial" w:hAnsi="Arial" w:cs="Arial"/>
          <w:sz w:val="20"/>
          <w:szCs w:val="20"/>
        </w:rPr>
        <w:t>participate as a member of the Board of D</w:t>
      </w:r>
      <w:r w:rsidRPr="004B28F9">
        <w:rPr>
          <w:rFonts w:ascii="Arial" w:hAnsi="Arial" w:cs="Arial"/>
          <w:sz w:val="20"/>
          <w:szCs w:val="20"/>
        </w:rPr>
        <w:t>irectors whose duties are to manage the business, property and affairs of the corporation with the responsibility and authority to determine operating policies and practices.</w:t>
      </w:r>
    </w:p>
    <w:p w14:paraId="4481268A" w14:textId="77777777" w:rsidR="00BB4F07" w:rsidRPr="004B28F9" w:rsidRDefault="00BB4F07" w:rsidP="003E313A">
      <w:pPr>
        <w:pStyle w:val="Heading2"/>
        <w:spacing w:before="0"/>
        <w:rPr>
          <w:rFonts w:ascii="Arial" w:hAnsi="Arial" w:cs="Arial"/>
          <w:color w:val="auto"/>
          <w:sz w:val="20"/>
          <w:szCs w:val="20"/>
          <w:u w:val="single"/>
        </w:rPr>
      </w:pPr>
      <w:r w:rsidRPr="004B28F9">
        <w:rPr>
          <w:rFonts w:ascii="Arial" w:hAnsi="Arial" w:cs="Arial"/>
          <w:color w:val="auto"/>
          <w:sz w:val="20"/>
          <w:szCs w:val="20"/>
          <w:u w:val="single"/>
        </w:rPr>
        <w:t>Know-How</w:t>
      </w:r>
    </w:p>
    <w:p w14:paraId="29B05F1D" w14:textId="77777777" w:rsidR="00BB4F07" w:rsidRPr="004B28F9" w:rsidRDefault="00BB4F07" w:rsidP="003E313A">
      <w:pPr>
        <w:numPr>
          <w:ilvl w:val="0"/>
          <w:numId w:val="16"/>
        </w:numPr>
        <w:spacing w:after="0"/>
        <w:rPr>
          <w:rFonts w:ascii="Arial" w:hAnsi="Arial" w:cs="Arial"/>
          <w:sz w:val="20"/>
          <w:szCs w:val="20"/>
        </w:rPr>
      </w:pPr>
      <w:r w:rsidRPr="004B28F9">
        <w:rPr>
          <w:rFonts w:ascii="Arial" w:hAnsi="Arial" w:cs="Arial"/>
          <w:sz w:val="20"/>
          <w:szCs w:val="20"/>
        </w:rPr>
        <w:t>Has achieved recognition and status within the community.</w:t>
      </w:r>
    </w:p>
    <w:p w14:paraId="6E3DB359" w14:textId="77777777" w:rsidR="00BB4F07" w:rsidRPr="004B28F9" w:rsidRDefault="00BB4F07" w:rsidP="003E313A">
      <w:pPr>
        <w:numPr>
          <w:ilvl w:val="0"/>
          <w:numId w:val="16"/>
        </w:numPr>
        <w:spacing w:after="0"/>
        <w:rPr>
          <w:rFonts w:ascii="Arial" w:hAnsi="Arial" w:cs="Arial"/>
          <w:sz w:val="20"/>
          <w:szCs w:val="20"/>
        </w:rPr>
      </w:pPr>
      <w:r w:rsidRPr="004B28F9">
        <w:rPr>
          <w:rFonts w:ascii="Arial" w:hAnsi="Arial" w:cs="Arial"/>
          <w:sz w:val="20"/>
          <w:szCs w:val="20"/>
        </w:rPr>
        <w:t xml:space="preserve">Is knowledgeable about the </w:t>
      </w:r>
      <w:r w:rsidR="00917936" w:rsidRPr="004B28F9">
        <w:rPr>
          <w:rFonts w:ascii="Arial" w:hAnsi="Arial" w:cs="Arial"/>
          <w:sz w:val="20"/>
          <w:szCs w:val="20"/>
        </w:rPr>
        <w:t>immigration</w:t>
      </w:r>
      <w:r w:rsidRPr="004B28F9">
        <w:rPr>
          <w:rFonts w:ascii="Arial" w:hAnsi="Arial" w:cs="Arial"/>
          <w:sz w:val="20"/>
          <w:szCs w:val="20"/>
        </w:rPr>
        <w:t xml:space="preserve"> concerns of the community.</w:t>
      </w:r>
    </w:p>
    <w:p w14:paraId="5016590A" w14:textId="77777777" w:rsidR="00BB4F07" w:rsidRPr="004B28F9" w:rsidRDefault="00BB4F07" w:rsidP="003E313A">
      <w:pPr>
        <w:numPr>
          <w:ilvl w:val="0"/>
          <w:numId w:val="16"/>
        </w:numPr>
        <w:spacing w:after="0"/>
        <w:rPr>
          <w:rFonts w:ascii="Arial" w:hAnsi="Arial" w:cs="Arial"/>
          <w:sz w:val="20"/>
          <w:szCs w:val="20"/>
        </w:rPr>
      </w:pPr>
      <w:r w:rsidRPr="004B28F9">
        <w:rPr>
          <w:rFonts w:ascii="Arial" w:hAnsi="Arial" w:cs="Arial"/>
          <w:sz w:val="20"/>
          <w:szCs w:val="20"/>
        </w:rPr>
        <w:t xml:space="preserve">Has the resources (personal and/or corporate) to apply to the needs of </w:t>
      </w:r>
      <w:r w:rsidR="00917936" w:rsidRPr="004B28F9">
        <w:rPr>
          <w:rFonts w:ascii="Arial" w:hAnsi="Arial" w:cs="Arial"/>
          <w:sz w:val="20"/>
          <w:szCs w:val="20"/>
        </w:rPr>
        <w:t>LVSCT</w:t>
      </w:r>
      <w:r w:rsidRPr="004B28F9">
        <w:rPr>
          <w:rFonts w:ascii="Arial" w:hAnsi="Arial" w:cs="Arial"/>
          <w:sz w:val="20"/>
          <w:szCs w:val="20"/>
        </w:rPr>
        <w:t>.</w:t>
      </w:r>
    </w:p>
    <w:p w14:paraId="0462AA48" w14:textId="77777777" w:rsidR="00BB4F07" w:rsidRPr="004B28F9" w:rsidRDefault="00BB4F07" w:rsidP="003E313A">
      <w:pPr>
        <w:pStyle w:val="Heading5"/>
        <w:spacing w:line="276" w:lineRule="auto"/>
        <w:rPr>
          <w:rFonts w:ascii="Arial" w:hAnsi="Arial" w:cs="Arial"/>
          <w:b/>
          <w:sz w:val="20"/>
          <w:szCs w:val="20"/>
        </w:rPr>
      </w:pPr>
    </w:p>
    <w:p w14:paraId="582B30DF" w14:textId="77777777" w:rsidR="00BB4F07" w:rsidRPr="004B28F9" w:rsidRDefault="00BB4F07" w:rsidP="003E313A">
      <w:pPr>
        <w:pStyle w:val="Heading5"/>
        <w:spacing w:line="276" w:lineRule="auto"/>
        <w:rPr>
          <w:rFonts w:ascii="Arial" w:hAnsi="Arial" w:cs="Arial"/>
          <w:b/>
          <w:sz w:val="20"/>
          <w:szCs w:val="20"/>
        </w:rPr>
      </w:pPr>
      <w:r w:rsidRPr="004B28F9">
        <w:rPr>
          <w:rFonts w:ascii="Arial" w:hAnsi="Arial" w:cs="Arial"/>
          <w:b/>
          <w:sz w:val="20"/>
          <w:szCs w:val="20"/>
        </w:rPr>
        <w:t>Key Role</w:t>
      </w:r>
    </w:p>
    <w:p w14:paraId="0BFEB501" w14:textId="00792BF7" w:rsidR="00BB4F07" w:rsidRPr="004B28F9" w:rsidRDefault="00917936" w:rsidP="003E313A">
      <w:pPr>
        <w:numPr>
          <w:ilvl w:val="0"/>
          <w:numId w:val="33"/>
        </w:numPr>
        <w:spacing w:after="0"/>
        <w:rPr>
          <w:rFonts w:ascii="Arial" w:hAnsi="Arial" w:cs="Arial"/>
          <w:sz w:val="20"/>
          <w:szCs w:val="20"/>
        </w:rPr>
      </w:pPr>
      <w:r w:rsidRPr="004B28F9">
        <w:rPr>
          <w:rFonts w:ascii="Arial" w:hAnsi="Arial" w:cs="Arial"/>
          <w:sz w:val="20"/>
          <w:szCs w:val="20"/>
          <w:u w:val="single"/>
        </w:rPr>
        <w:t>Friend of Literacy</w:t>
      </w:r>
      <w:r w:rsidR="00BB4F07" w:rsidRPr="004B28F9">
        <w:rPr>
          <w:rFonts w:ascii="Arial" w:hAnsi="Arial" w:cs="Arial"/>
          <w:sz w:val="20"/>
          <w:szCs w:val="20"/>
          <w:u w:val="single"/>
        </w:rPr>
        <w:t>:</w:t>
      </w:r>
      <w:r w:rsidR="00BB4F07" w:rsidRPr="004B28F9">
        <w:rPr>
          <w:rFonts w:ascii="Arial" w:hAnsi="Arial" w:cs="Arial"/>
          <w:sz w:val="20"/>
          <w:szCs w:val="20"/>
        </w:rPr>
        <w:t xml:space="preserve">  Responsible for all </w:t>
      </w:r>
      <w:r w:rsidR="007E451E" w:rsidRPr="004B28F9">
        <w:rPr>
          <w:rFonts w:ascii="Arial" w:hAnsi="Arial" w:cs="Arial"/>
          <w:sz w:val="20"/>
          <w:szCs w:val="20"/>
        </w:rPr>
        <w:t>Centers</w:t>
      </w:r>
      <w:r w:rsidR="00BB4F07" w:rsidRPr="004B28F9">
        <w:rPr>
          <w:rFonts w:ascii="Arial" w:hAnsi="Arial" w:cs="Arial"/>
          <w:sz w:val="20"/>
          <w:szCs w:val="20"/>
        </w:rPr>
        <w:t xml:space="preserve"> actions, from protecting the mission to ensuring public accountability. </w:t>
      </w:r>
    </w:p>
    <w:p w14:paraId="4572A09C" w14:textId="4788F168" w:rsidR="00BB4F07" w:rsidRPr="004B28F9" w:rsidRDefault="00BB4F07" w:rsidP="003E313A">
      <w:pPr>
        <w:numPr>
          <w:ilvl w:val="0"/>
          <w:numId w:val="33"/>
        </w:numPr>
        <w:spacing w:after="0"/>
        <w:rPr>
          <w:rFonts w:ascii="Arial" w:hAnsi="Arial" w:cs="Arial"/>
          <w:sz w:val="20"/>
          <w:szCs w:val="20"/>
        </w:rPr>
      </w:pPr>
      <w:r w:rsidRPr="004B28F9">
        <w:rPr>
          <w:rFonts w:ascii="Arial" w:hAnsi="Arial" w:cs="Arial"/>
          <w:sz w:val="20"/>
          <w:szCs w:val="20"/>
          <w:u w:val="single"/>
        </w:rPr>
        <w:t>Planning:</w:t>
      </w:r>
      <w:r w:rsidR="00354FAD" w:rsidRPr="004B28F9">
        <w:rPr>
          <w:rFonts w:ascii="Arial" w:hAnsi="Arial" w:cs="Arial"/>
          <w:sz w:val="20"/>
          <w:szCs w:val="20"/>
        </w:rPr>
        <w:t xml:space="preserve">  In partnership with the </w:t>
      </w:r>
      <w:r w:rsidR="007E451E" w:rsidRPr="004B28F9">
        <w:rPr>
          <w:rFonts w:ascii="Arial" w:hAnsi="Arial" w:cs="Arial"/>
          <w:sz w:val="20"/>
          <w:szCs w:val="20"/>
        </w:rPr>
        <w:t>Director</w:t>
      </w:r>
      <w:r w:rsidRPr="004B28F9">
        <w:rPr>
          <w:rFonts w:ascii="Arial" w:hAnsi="Arial" w:cs="Arial"/>
          <w:sz w:val="20"/>
          <w:szCs w:val="20"/>
        </w:rPr>
        <w:t xml:space="preserve"> participate in setting direction for the future.</w:t>
      </w:r>
    </w:p>
    <w:p w14:paraId="598851D1" w14:textId="42ACB72E" w:rsidR="00BB4F07" w:rsidRPr="004B28F9" w:rsidRDefault="00BB4F07" w:rsidP="003E313A">
      <w:pPr>
        <w:numPr>
          <w:ilvl w:val="0"/>
          <w:numId w:val="33"/>
        </w:numPr>
        <w:spacing w:after="0"/>
        <w:rPr>
          <w:rFonts w:ascii="Arial" w:hAnsi="Arial" w:cs="Arial"/>
          <w:sz w:val="20"/>
          <w:szCs w:val="20"/>
        </w:rPr>
      </w:pPr>
      <w:r w:rsidRPr="004B28F9">
        <w:rPr>
          <w:rFonts w:ascii="Arial" w:hAnsi="Arial" w:cs="Arial"/>
          <w:sz w:val="20"/>
          <w:szCs w:val="20"/>
          <w:u w:val="single"/>
        </w:rPr>
        <w:t>Policy and Evaluation:</w:t>
      </w:r>
      <w:r w:rsidRPr="004B28F9">
        <w:rPr>
          <w:rFonts w:ascii="Arial" w:hAnsi="Arial" w:cs="Arial"/>
          <w:sz w:val="20"/>
          <w:szCs w:val="20"/>
        </w:rPr>
        <w:t xml:space="preserve">  Policies that </w:t>
      </w:r>
      <w:r w:rsidR="007E451E" w:rsidRPr="004B28F9">
        <w:rPr>
          <w:rFonts w:ascii="Arial" w:hAnsi="Arial" w:cs="Arial"/>
          <w:sz w:val="20"/>
          <w:szCs w:val="20"/>
        </w:rPr>
        <w:t>govern the Center</w:t>
      </w:r>
      <w:r w:rsidRPr="004B28F9">
        <w:rPr>
          <w:rFonts w:ascii="Arial" w:hAnsi="Arial" w:cs="Arial"/>
          <w:sz w:val="20"/>
          <w:szCs w:val="20"/>
        </w:rPr>
        <w:t>’s daily operations, from programs to human resources.</w:t>
      </w:r>
    </w:p>
    <w:p w14:paraId="5DB7B443" w14:textId="4646DBBD" w:rsidR="00BB4F07" w:rsidRPr="004B28F9" w:rsidRDefault="00BB4F07" w:rsidP="003E313A">
      <w:pPr>
        <w:numPr>
          <w:ilvl w:val="0"/>
          <w:numId w:val="33"/>
        </w:numPr>
        <w:spacing w:after="0"/>
        <w:rPr>
          <w:rFonts w:ascii="Arial" w:hAnsi="Arial" w:cs="Arial"/>
          <w:sz w:val="20"/>
          <w:szCs w:val="20"/>
        </w:rPr>
      </w:pPr>
      <w:r w:rsidRPr="004B28F9">
        <w:rPr>
          <w:rFonts w:ascii="Arial" w:hAnsi="Arial" w:cs="Arial"/>
          <w:sz w:val="20"/>
          <w:szCs w:val="20"/>
          <w:u w:val="single"/>
        </w:rPr>
        <w:t>Resource Development:</w:t>
      </w:r>
      <w:r w:rsidRPr="004B28F9">
        <w:rPr>
          <w:rFonts w:ascii="Arial" w:hAnsi="Arial" w:cs="Arial"/>
          <w:sz w:val="20"/>
          <w:szCs w:val="20"/>
        </w:rPr>
        <w:t xml:space="preserve">  </w:t>
      </w:r>
      <w:r w:rsidR="00354FAD" w:rsidRPr="004B28F9">
        <w:rPr>
          <w:rFonts w:ascii="Arial" w:hAnsi="Arial" w:cs="Arial"/>
          <w:sz w:val="20"/>
          <w:szCs w:val="20"/>
        </w:rPr>
        <w:t>Assist</w:t>
      </w:r>
      <w:r w:rsidRPr="004B28F9">
        <w:rPr>
          <w:rFonts w:ascii="Arial" w:hAnsi="Arial" w:cs="Arial"/>
          <w:sz w:val="20"/>
          <w:szCs w:val="20"/>
        </w:rPr>
        <w:t xml:space="preserve"> in raising and</w:t>
      </w:r>
      <w:r w:rsidR="007E451E" w:rsidRPr="004B28F9">
        <w:rPr>
          <w:rFonts w:ascii="Arial" w:hAnsi="Arial" w:cs="Arial"/>
          <w:sz w:val="20"/>
          <w:szCs w:val="20"/>
        </w:rPr>
        <w:t xml:space="preserve"> contributing money for the Center</w:t>
      </w:r>
      <w:r w:rsidRPr="004B28F9">
        <w:rPr>
          <w:rFonts w:ascii="Arial" w:hAnsi="Arial" w:cs="Arial"/>
          <w:sz w:val="20"/>
          <w:szCs w:val="20"/>
        </w:rPr>
        <w:t>.</w:t>
      </w:r>
    </w:p>
    <w:p w14:paraId="6B8B5969" w14:textId="77777777" w:rsidR="00BB4F07" w:rsidRPr="004B28F9" w:rsidRDefault="00BB4F07" w:rsidP="003E313A">
      <w:pPr>
        <w:spacing w:after="0"/>
        <w:rPr>
          <w:rFonts w:ascii="Arial" w:hAnsi="Arial" w:cs="Arial"/>
          <w:sz w:val="20"/>
          <w:szCs w:val="20"/>
        </w:rPr>
      </w:pPr>
    </w:p>
    <w:p w14:paraId="5BF200A3" w14:textId="77777777" w:rsidR="00BB4F07" w:rsidRPr="004B28F9" w:rsidRDefault="00BB4F07" w:rsidP="003E313A">
      <w:pPr>
        <w:pStyle w:val="Heading5"/>
        <w:spacing w:line="276" w:lineRule="auto"/>
        <w:rPr>
          <w:rFonts w:ascii="Arial" w:hAnsi="Arial" w:cs="Arial"/>
          <w:b/>
          <w:sz w:val="20"/>
          <w:szCs w:val="20"/>
        </w:rPr>
      </w:pPr>
      <w:r w:rsidRPr="004B28F9">
        <w:rPr>
          <w:rFonts w:ascii="Arial" w:hAnsi="Arial" w:cs="Arial"/>
          <w:b/>
          <w:sz w:val="20"/>
          <w:szCs w:val="20"/>
        </w:rPr>
        <w:t>Competencies</w:t>
      </w:r>
    </w:p>
    <w:p w14:paraId="6E0F51D7" w14:textId="77777777" w:rsidR="00BB4F07" w:rsidRPr="004B28F9" w:rsidRDefault="00BB4F07" w:rsidP="003E313A">
      <w:pPr>
        <w:numPr>
          <w:ilvl w:val="0"/>
          <w:numId w:val="34"/>
        </w:numPr>
        <w:spacing w:after="0"/>
        <w:rPr>
          <w:rFonts w:ascii="Arial" w:hAnsi="Arial" w:cs="Arial"/>
          <w:sz w:val="20"/>
          <w:szCs w:val="20"/>
        </w:rPr>
      </w:pPr>
      <w:r w:rsidRPr="004B28F9">
        <w:rPr>
          <w:rFonts w:ascii="Arial" w:hAnsi="Arial" w:cs="Arial"/>
          <w:sz w:val="20"/>
          <w:szCs w:val="20"/>
        </w:rPr>
        <w:t>Ensure and safeguard the organization's mission and purpose</w:t>
      </w:r>
    </w:p>
    <w:p w14:paraId="5CC3A322" w14:textId="77777777" w:rsidR="00BB4F07" w:rsidRPr="004B28F9" w:rsidRDefault="00BB4F07" w:rsidP="003E313A">
      <w:pPr>
        <w:numPr>
          <w:ilvl w:val="0"/>
          <w:numId w:val="34"/>
        </w:numPr>
        <w:spacing w:after="0"/>
        <w:rPr>
          <w:rFonts w:ascii="Arial" w:hAnsi="Arial" w:cs="Arial"/>
          <w:sz w:val="20"/>
          <w:szCs w:val="20"/>
        </w:rPr>
      </w:pPr>
      <w:r w:rsidRPr="004B28F9">
        <w:rPr>
          <w:rFonts w:ascii="Arial" w:hAnsi="Arial" w:cs="Arial"/>
          <w:sz w:val="20"/>
          <w:szCs w:val="20"/>
        </w:rPr>
        <w:t>Ensuring legal and ethical integrity and maintaining accountability</w:t>
      </w:r>
    </w:p>
    <w:p w14:paraId="58563D45" w14:textId="77777777" w:rsidR="00BB4F07" w:rsidRPr="004B28F9" w:rsidRDefault="00BB4F07" w:rsidP="003E313A">
      <w:pPr>
        <w:numPr>
          <w:ilvl w:val="0"/>
          <w:numId w:val="34"/>
        </w:numPr>
        <w:spacing w:after="0"/>
        <w:rPr>
          <w:rFonts w:ascii="Arial" w:hAnsi="Arial" w:cs="Arial"/>
          <w:sz w:val="20"/>
          <w:szCs w:val="20"/>
        </w:rPr>
      </w:pPr>
      <w:r w:rsidRPr="004B28F9">
        <w:rPr>
          <w:rFonts w:ascii="Arial" w:hAnsi="Arial" w:cs="Arial"/>
          <w:sz w:val="20"/>
          <w:szCs w:val="20"/>
        </w:rPr>
        <w:t xml:space="preserve">Enhancing the organization's public standing </w:t>
      </w:r>
    </w:p>
    <w:p w14:paraId="7F796BCF" w14:textId="77777777" w:rsidR="00BB4F07" w:rsidRPr="004B28F9" w:rsidRDefault="00BB4F07" w:rsidP="003E313A">
      <w:pPr>
        <w:numPr>
          <w:ilvl w:val="0"/>
          <w:numId w:val="34"/>
        </w:numPr>
        <w:spacing w:after="0"/>
        <w:rPr>
          <w:rFonts w:ascii="Arial" w:hAnsi="Arial" w:cs="Arial"/>
          <w:sz w:val="20"/>
          <w:szCs w:val="20"/>
        </w:rPr>
      </w:pPr>
      <w:r w:rsidRPr="004B28F9">
        <w:rPr>
          <w:rFonts w:ascii="Arial" w:hAnsi="Arial" w:cs="Arial"/>
          <w:sz w:val="20"/>
          <w:szCs w:val="20"/>
        </w:rPr>
        <w:t>Ensuring that high quality professional leadership is employed</w:t>
      </w:r>
    </w:p>
    <w:p w14:paraId="7029EC0B" w14:textId="77777777" w:rsidR="00BB4F07" w:rsidRPr="004B28F9" w:rsidRDefault="00BB4F07" w:rsidP="003E313A">
      <w:pPr>
        <w:numPr>
          <w:ilvl w:val="0"/>
          <w:numId w:val="34"/>
        </w:numPr>
        <w:spacing w:after="0"/>
        <w:rPr>
          <w:rFonts w:ascii="Arial" w:hAnsi="Arial" w:cs="Arial"/>
          <w:sz w:val="20"/>
          <w:szCs w:val="20"/>
        </w:rPr>
      </w:pPr>
      <w:r w:rsidRPr="004B28F9">
        <w:rPr>
          <w:rFonts w:ascii="Arial" w:hAnsi="Arial" w:cs="Arial"/>
          <w:sz w:val="20"/>
          <w:szCs w:val="20"/>
        </w:rPr>
        <w:t>Ensuring a diverse and high performance board composition and ongoing development</w:t>
      </w:r>
    </w:p>
    <w:p w14:paraId="135147FA" w14:textId="77777777" w:rsidR="00BB4F07" w:rsidRPr="004B28F9" w:rsidRDefault="00BB4F07" w:rsidP="003E313A">
      <w:pPr>
        <w:numPr>
          <w:ilvl w:val="0"/>
          <w:numId w:val="34"/>
        </w:numPr>
        <w:spacing w:after="0"/>
        <w:rPr>
          <w:rFonts w:ascii="Arial" w:hAnsi="Arial" w:cs="Arial"/>
          <w:sz w:val="20"/>
          <w:szCs w:val="20"/>
        </w:rPr>
      </w:pPr>
      <w:r w:rsidRPr="004B28F9">
        <w:rPr>
          <w:rFonts w:ascii="Arial" w:hAnsi="Arial" w:cs="Arial"/>
          <w:sz w:val="20"/>
          <w:szCs w:val="20"/>
        </w:rPr>
        <w:t>Ensuring that a strategic plan is developed and used</w:t>
      </w:r>
    </w:p>
    <w:p w14:paraId="3042FD8A" w14:textId="77777777" w:rsidR="00BB4F07" w:rsidRPr="004B28F9" w:rsidRDefault="00BB4F07" w:rsidP="003E313A">
      <w:pPr>
        <w:numPr>
          <w:ilvl w:val="0"/>
          <w:numId w:val="34"/>
        </w:numPr>
        <w:spacing w:after="0"/>
        <w:rPr>
          <w:rFonts w:ascii="Arial" w:hAnsi="Arial" w:cs="Arial"/>
          <w:sz w:val="20"/>
          <w:szCs w:val="20"/>
        </w:rPr>
      </w:pPr>
      <w:r w:rsidRPr="004B28F9">
        <w:rPr>
          <w:rFonts w:ascii="Arial" w:hAnsi="Arial" w:cs="Arial"/>
          <w:sz w:val="20"/>
          <w:szCs w:val="20"/>
        </w:rPr>
        <w:t xml:space="preserve">Establish operating policies </w:t>
      </w:r>
    </w:p>
    <w:p w14:paraId="1505680F" w14:textId="77777777" w:rsidR="00BB4F07" w:rsidRPr="004B28F9" w:rsidRDefault="00BB4F07" w:rsidP="003E313A">
      <w:pPr>
        <w:numPr>
          <w:ilvl w:val="0"/>
          <w:numId w:val="34"/>
        </w:numPr>
        <w:spacing w:after="0"/>
        <w:rPr>
          <w:rFonts w:ascii="Arial" w:hAnsi="Arial" w:cs="Arial"/>
          <w:sz w:val="20"/>
          <w:szCs w:val="20"/>
        </w:rPr>
      </w:pPr>
      <w:r w:rsidRPr="004B28F9">
        <w:rPr>
          <w:rFonts w:ascii="Arial" w:hAnsi="Arial" w:cs="Arial"/>
          <w:sz w:val="20"/>
          <w:szCs w:val="20"/>
        </w:rPr>
        <w:t>Monitor</w:t>
      </w:r>
      <w:r w:rsidR="00917936" w:rsidRPr="004B28F9">
        <w:rPr>
          <w:rFonts w:ascii="Arial" w:hAnsi="Arial" w:cs="Arial"/>
          <w:sz w:val="20"/>
          <w:szCs w:val="20"/>
        </w:rPr>
        <w:t>ing and strengthening the Center’s</w:t>
      </w:r>
      <w:r w:rsidRPr="004B28F9">
        <w:rPr>
          <w:rFonts w:ascii="Arial" w:hAnsi="Arial" w:cs="Arial"/>
          <w:sz w:val="20"/>
          <w:szCs w:val="20"/>
        </w:rPr>
        <w:t xml:space="preserve"> programs and service strategy</w:t>
      </w:r>
    </w:p>
    <w:p w14:paraId="0B75C186" w14:textId="77777777" w:rsidR="00BB4F07" w:rsidRPr="004B28F9" w:rsidRDefault="00BB4F07" w:rsidP="003E313A">
      <w:pPr>
        <w:numPr>
          <w:ilvl w:val="0"/>
          <w:numId w:val="34"/>
        </w:numPr>
        <w:spacing w:after="0"/>
        <w:rPr>
          <w:rFonts w:ascii="Arial" w:hAnsi="Arial" w:cs="Arial"/>
          <w:sz w:val="20"/>
          <w:szCs w:val="20"/>
        </w:rPr>
      </w:pPr>
      <w:r w:rsidRPr="004B28F9">
        <w:rPr>
          <w:rFonts w:ascii="Arial" w:hAnsi="Arial" w:cs="Arial"/>
          <w:sz w:val="20"/>
          <w:szCs w:val="20"/>
        </w:rPr>
        <w:t>Evaluation of the board and board member effectiveness</w:t>
      </w:r>
    </w:p>
    <w:p w14:paraId="3F8DDC64" w14:textId="77777777" w:rsidR="00BB4F07" w:rsidRPr="004B28F9" w:rsidRDefault="00BB4F07" w:rsidP="003E313A">
      <w:pPr>
        <w:numPr>
          <w:ilvl w:val="0"/>
          <w:numId w:val="35"/>
        </w:numPr>
        <w:spacing w:after="0"/>
        <w:rPr>
          <w:rFonts w:ascii="Arial" w:hAnsi="Arial" w:cs="Arial"/>
          <w:sz w:val="20"/>
          <w:szCs w:val="20"/>
        </w:rPr>
      </w:pPr>
      <w:r w:rsidRPr="004B28F9">
        <w:rPr>
          <w:rFonts w:ascii="Arial" w:hAnsi="Arial" w:cs="Arial"/>
          <w:sz w:val="20"/>
          <w:szCs w:val="20"/>
        </w:rPr>
        <w:t>Ensuring adequate resources</w:t>
      </w:r>
    </w:p>
    <w:p w14:paraId="404CB056" w14:textId="77777777" w:rsidR="00BB4F07" w:rsidRPr="004B28F9" w:rsidRDefault="00BB4F07" w:rsidP="003E313A">
      <w:pPr>
        <w:numPr>
          <w:ilvl w:val="0"/>
          <w:numId w:val="34"/>
        </w:numPr>
        <w:spacing w:after="0"/>
        <w:rPr>
          <w:rFonts w:ascii="Arial" w:hAnsi="Arial" w:cs="Arial"/>
          <w:sz w:val="20"/>
          <w:szCs w:val="20"/>
        </w:rPr>
      </w:pPr>
      <w:r w:rsidRPr="004B28F9">
        <w:rPr>
          <w:rFonts w:ascii="Arial" w:hAnsi="Arial" w:cs="Arial"/>
          <w:sz w:val="20"/>
          <w:szCs w:val="20"/>
        </w:rPr>
        <w:t>Managing resources effectively</w:t>
      </w:r>
    </w:p>
    <w:p w14:paraId="59159C12" w14:textId="77777777" w:rsidR="00BB4F07" w:rsidRPr="004B28F9" w:rsidRDefault="00BB4F07" w:rsidP="003E313A">
      <w:pPr>
        <w:pStyle w:val="Heading2"/>
        <w:spacing w:before="0"/>
        <w:rPr>
          <w:rFonts w:ascii="Arial" w:hAnsi="Arial" w:cs="Arial"/>
          <w:color w:val="auto"/>
          <w:sz w:val="20"/>
          <w:szCs w:val="20"/>
          <w:u w:val="single"/>
        </w:rPr>
      </w:pPr>
    </w:p>
    <w:p w14:paraId="2D114DA9" w14:textId="77777777" w:rsidR="00BB4F07" w:rsidRPr="004B28F9" w:rsidRDefault="00BB4F07" w:rsidP="003E313A">
      <w:pPr>
        <w:pStyle w:val="Heading2"/>
        <w:spacing w:before="0"/>
        <w:rPr>
          <w:rFonts w:ascii="Arial" w:hAnsi="Arial" w:cs="Arial"/>
          <w:color w:val="auto"/>
          <w:sz w:val="20"/>
          <w:szCs w:val="20"/>
          <w:u w:val="single"/>
        </w:rPr>
      </w:pPr>
      <w:r w:rsidRPr="004B28F9">
        <w:rPr>
          <w:rFonts w:ascii="Arial" w:hAnsi="Arial" w:cs="Arial"/>
          <w:color w:val="auto"/>
          <w:sz w:val="20"/>
          <w:szCs w:val="20"/>
          <w:u w:val="single"/>
        </w:rPr>
        <w:t>Duties</w:t>
      </w:r>
    </w:p>
    <w:p w14:paraId="0BDD0E2F" w14:textId="77777777" w:rsidR="00BB4F07" w:rsidRPr="004B28F9" w:rsidRDefault="00BB4F07" w:rsidP="003E313A">
      <w:pPr>
        <w:numPr>
          <w:ilvl w:val="0"/>
          <w:numId w:val="16"/>
        </w:numPr>
        <w:spacing w:after="0"/>
        <w:rPr>
          <w:rFonts w:ascii="Arial" w:hAnsi="Arial" w:cs="Arial"/>
          <w:sz w:val="20"/>
          <w:szCs w:val="20"/>
        </w:rPr>
      </w:pPr>
      <w:r w:rsidRPr="004B28F9">
        <w:rPr>
          <w:rFonts w:ascii="Arial" w:hAnsi="Arial" w:cs="Arial"/>
          <w:sz w:val="20"/>
          <w:szCs w:val="20"/>
        </w:rPr>
        <w:t>Complete the orientation session for new board members</w:t>
      </w:r>
    </w:p>
    <w:p w14:paraId="3A75E6FC" w14:textId="2768B74E" w:rsidR="00BB4F07" w:rsidRPr="004B28F9" w:rsidRDefault="00BB4F07" w:rsidP="003E313A">
      <w:pPr>
        <w:numPr>
          <w:ilvl w:val="0"/>
          <w:numId w:val="16"/>
        </w:numPr>
        <w:spacing w:after="0"/>
        <w:rPr>
          <w:rFonts w:ascii="Arial" w:hAnsi="Arial" w:cs="Arial"/>
          <w:sz w:val="20"/>
          <w:szCs w:val="20"/>
        </w:rPr>
      </w:pPr>
      <w:r w:rsidRPr="004B28F9">
        <w:rPr>
          <w:rFonts w:ascii="Arial" w:hAnsi="Arial" w:cs="Arial"/>
          <w:sz w:val="20"/>
          <w:szCs w:val="20"/>
        </w:rPr>
        <w:t xml:space="preserve">Serve as an active member of at least one standing committee </w:t>
      </w:r>
    </w:p>
    <w:p w14:paraId="582B1714" w14:textId="2D19A568" w:rsidR="00BB4F07" w:rsidRPr="004B28F9" w:rsidRDefault="00BB4F07" w:rsidP="003E313A">
      <w:pPr>
        <w:numPr>
          <w:ilvl w:val="0"/>
          <w:numId w:val="16"/>
        </w:numPr>
        <w:spacing w:after="0"/>
        <w:rPr>
          <w:rFonts w:ascii="Arial" w:hAnsi="Arial" w:cs="Arial"/>
          <w:sz w:val="20"/>
          <w:szCs w:val="20"/>
        </w:rPr>
      </w:pPr>
      <w:r w:rsidRPr="004B28F9">
        <w:rPr>
          <w:rFonts w:ascii="Arial" w:hAnsi="Arial" w:cs="Arial"/>
          <w:sz w:val="20"/>
          <w:szCs w:val="20"/>
        </w:rPr>
        <w:t>Serve as ad</w:t>
      </w:r>
      <w:r w:rsidR="007E451E" w:rsidRPr="004B28F9">
        <w:rPr>
          <w:rFonts w:ascii="Arial" w:hAnsi="Arial" w:cs="Arial"/>
          <w:sz w:val="20"/>
          <w:szCs w:val="20"/>
        </w:rPr>
        <w:t>vocate and spokesperson for LVSCT</w:t>
      </w:r>
      <w:r w:rsidRPr="004B28F9">
        <w:rPr>
          <w:rFonts w:ascii="Arial" w:hAnsi="Arial" w:cs="Arial"/>
          <w:sz w:val="20"/>
          <w:szCs w:val="20"/>
        </w:rPr>
        <w:t xml:space="preserve"> in your formal and informal networks</w:t>
      </w:r>
    </w:p>
    <w:p w14:paraId="082149B0" w14:textId="77777777" w:rsidR="00CC0CAE" w:rsidRPr="004B28F9" w:rsidRDefault="00BB4F07" w:rsidP="003E313A">
      <w:pPr>
        <w:numPr>
          <w:ilvl w:val="0"/>
          <w:numId w:val="16"/>
        </w:numPr>
        <w:spacing w:after="0"/>
        <w:rPr>
          <w:rFonts w:ascii="Arial" w:hAnsi="Arial" w:cs="Arial"/>
          <w:sz w:val="20"/>
          <w:szCs w:val="20"/>
        </w:rPr>
      </w:pPr>
      <w:r w:rsidRPr="004B28F9">
        <w:rPr>
          <w:rFonts w:ascii="Arial" w:hAnsi="Arial" w:cs="Arial"/>
          <w:sz w:val="20"/>
          <w:szCs w:val="20"/>
        </w:rPr>
        <w:t xml:space="preserve">Assist in financial development for the organization by making a personal financial contribution </w:t>
      </w:r>
    </w:p>
    <w:p w14:paraId="00149C3D" w14:textId="77777777" w:rsidR="00354FAD" w:rsidRPr="004B28F9" w:rsidRDefault="00CC0CAE" w:rsidP="003E313A">
      <w:pPr>
        <w:numPr>
          <w:ilvl w:val="0"/>
          <w:numId w:val="16"/>
        </w:numPr>
        <w:spacing w:after="0"/>
        <w:rPr>
          <w:rFonts w:ascii="Arial" w:hAnsi="Arial" w:cs="Arial"/>
          <w:sz w:val="20"/>
          <w:szCs w:val="20"/>
        </w:rPr>
      </w:pPr>
      <w:r w:rsidRPr="004B28F9">
        <w:rPr>
          <w:rFonts w:ascii="Arial" w:hAnsi="Arial" w:cs="Arial"/>
          <w:sz w:val="20"/>
          <w:szCs w:val="20"/>
        </w:rPr>
        <w:t>Assist in financial development for the organization</w:t>
      </w:r>
    </w:p>
    <w:p w14:paraId="31BA8596" w14:textId="77777777" w:rsidR="00BB4F07" w:rsidRPr="004B28F9" w:rsidRDefault="00354FAD" w:rsidP="003E313A">
      <w:pPr>
        <w:numPr>
          <w:ilvl w:val="0"/>
          <w:numId w:val="16"/>
        </w:numPr>
        <w:spacing w:after="0"/>
        <w:rPr>
          <w:rFonts w:ascii="Arial" w:hAnsi="Arial" w:cs="Arial"/>
          <w:sz w:val="20"/>
          <w:szCs w:val="20"/>
        </w:rPr>
      </w:pPr>
      <w:r w:rsidRPr="004B28F9">
        <w:rPr>
          <w:rFonts w:ascii="Arial" w:hAnsi="Arial" w:cs="Arial"/>
          <w:sz w:val="20"/>
          <w:szCs w:val="20"/>
        </w:rPr>
        <w:t>Solicit</w:t>
      </w:r>
      <w:r w:rsidR="00BB4F07" w:rsidRPr="004B28F9">
        <w:rPr>
          <w:rFonts w:ascii="Arial" w:hAnsi="Arial" w:cs="Arial"/>
          <w:sz w:val="20"/>
          <w:szCs w:val="20"/>
        </w:rPr>
        <w:t xml:space="preserve"> financial contribution</w:t>
      </w:r>
      <w:r w:rsidRPr="004B28F9">
        <w:rPr>
          <w:rFonts w:ascii="Arial" w:hAnsi="Arial" w:cs="Arial"/>
          <w:sz w:val="20"/>
          <w:szCs w:val="20"/>
        </w:rPr>
        <w:t>s</w:t>
      </w:r>
      <w:r w:rsidR="00BB4F07" w:rsidRPr="004B28F9">
        <w:rPr>
          <w:rFonts w:ascii="Arial" w:hAnsi="Arial" w:cs="Arial"/>
          <w:sz w:val="20"/>
          <w:szCs w:val="20"/>
        </w:rPr>
        <w:t xml:space="preserve"> totaling a minimum of $500 in unrestricted funding</w:t>
      </w:r>
    </w:p>
    <w:p w14:paraId="5BA39286" w14:textId="77777777" w:rsidR="00BB4F07" w:rsidRPr="004B28F9" w:rsidRDefault="00BB4F07" w:rsidP="003E313A">
      <w:pPr>
        <w:pStyle w:val="ListParagraph"/>
        <w:numPr>
          <w:ilvl w:val="0"/>
          <w:numId w:val="39"/>
        </w:numPr>
        <w:spacing w:after="0"/>
        <w:rPr>
          <w:rFonts w:ascii="Arial" w:hAnsi="Arial" w:cs="Arial"/>
          <w:sz w:val="20"/>
          <w:szCs w:val="20"/>
        </w:rPr>
      </w:pPr>
      <w:r w:rsidRPr="004B28F9">
        <w:rPr>
          <w:rFonts w:ascii="Arial" w:hAnsi="Arial" w:cs="Arial"/>
          <w:sz w:val="20"/>
          <w:szCs w:val="20"/>
        </w:rPr>
        <w:t>Attend and participate in 75% of board meetings</w:t>
      </w:r>
    </w:p>
    <w:p w14:paraId="2D390DA6" w14:textId="72DBDC81" w:rsidR="00BB4F07" w:rsidRPr="004B28F9" w:rsidRDefault="00BB4F07" w:rsidP="003E313A">
      <w:pPr>
        <w:numPr>
          <w:ilvl w:val="0"/>
          <w:numId w:val="16"/>
        </w:numPr>
        <w:spacing w:after="0"/>
        <w:rPr>
          <w:rFonts w:ascii="Arial" w:hAnsi="Arial" w:cs="Arial"/>
          <w:sz w:val="20"/>
          <w:szCs w:val="20"/>
        </w:rPr>
      </w:pPr>
      <w:r w:rsidRPr="004B28F9">
        <w:rPr>
          <w:rFonts w:ascii="Arial" w:hAnsi="Arial" w:cs="Arial"/>
          <w:sz w:val="20"/>
          <w:szCs w:val="20"/>
        </w:rPr>
        <w:t xml:space="preserve">Participate in the development of and approve the organization’s strategic plan </w:t>
      </w:r>
    </w:p>
    <w:p w14:paraId="00CD7386" w14:textId="4D865D01" w:rsidR="00BB4F07" w:rsidRPr="004B28F9" w:rsidRDefault="00BB4F07" w:rsidP="003E313A">
      <w:pPr>
        <w:numPr>
          <w:ilvl w:val="0"/>
          <w:numId w:val="16"/>
        </w:numPr>
        <w:spacing w:after="0"/>
        <w:rPr>
          <w:rFonts w:ascii="Arial" w:hAnsi="Arial" w:cs="Arial"/>
          <w:sz w:val="20"/>
          <w:szCs w:val="20"/>
        </w:rPr>
      </w:pPr>
      <w:r w:rsidRPr="004B28F9">
        <w:rPr>
          <w:rFonts w:ascii="Arial" w:hAnsi="Arial" w:cs="Arial"/>
          <w:sz w:val="20"/>
          <w:szCs w:val="20"/>
        </w:rPr>
        <w:t>Participate in board leadership and development activities conducted or sponsored by the local or</w:t>
      </w:r>
      <w:r w:rsidR="007E451E" w:rsidRPr="004B28F9">
        <w:rPr>
          <w:rFonts w:ascii="Arial" w:hAnsi="Arial" w:cs="Arial"/>
          <w:sz w:val="20"/>
          <w:szCs w:val="20"/>
        </w:rPr>
        <w:t>ganization</w:t>
      </w:r>
      <w:r w:rsidRPr="004B28F9">
        <w:rPr>
          <w:rFonts w:ascii="Arial" w:hAnsi="Arial" w:cs="Arial"/>
          <w:sz w:val="20"/>
          <w:szCs w:val="20"/>
        </w:rPr>
        <w:t xml:space="preserve"> and community</w:t>
      </w:r>
    </w:p>
    <w:p w14:paraId="64D58377" w14:textId="77777777" w:rsidR="00BB4F07" w:rsidRPr="004B28F9" w:rsidRDefault="00BB4F07" w:rsidP="003E313A">
      <w:pPr>
        <w:pStyle w:val="ListParagraph"/>
        <w:numPr>
          <w:ilvl w:val="0"/>
          <w:numId w:val="16"/>
        </w:numPr>
        <w:rPr>
          <w:rFonts w:ascii="Arial" w:hAnsi="Arial" w:cs="Arial"/>
          <w:sz w:val="20"/>
          <w:szCs w:val="20"/>
        </w:rPr>
      </w:pPr>
      <w:r w:rsidRPr="004B28F9">
        <w:rPr>
          <w:rFonts w:ascii="Arial" w:hAnsi="Arial" w:cs="Arial"/>
          <w:sz w:val="20"/>
          <w:szCs w:val="20"/>
        </w:rPr>
        <w:t>Perform all other duties that may be necessary to carry out the purpose of the organization</w:t>
      </w:r>
    </w:p>
    <w:p w14:paraId="4FD94591" w14:textId="77777777" w:rsidR="005112B4" w:rsidRPr="00103005" w:rsidRDefault="005112B4" w:rsidP="003E313A">
      <w:pPr>
        <w:spacing w:after="0"/>
        <w:rPr>
          <w:rFonts w:ascii="Arial" w:hAnsi="Arial" w:cs="Arial"/>
          <w:b/>
          <w:sz w:val="44"/>
          <w:szCs w:val="44"/>
        </w:rPr>
      </w:pPr>
      <w:r w:rsidRPr="00103005">
        <w:rPr>
          <w:rFonts w:ascii="Arial" w:hAnsi="Arial" w:cs="Arial"/>
          <w:b/>
          <w:sz w:val="44"/>
          <w:szCs w:val="44"/>
        </w:rPr>
        <w:lastRenderedPageBreak/>
        <w:t>Board Relationships</w:t>
      </w:r>
    </w:p>
    <w:p w14:paraId="5D4EB1E0" w14:textId="77777777" w:rsidR="005B3002" w:rsidRDefault="005B3002" w:rsidP="003E313A">
      <w:pPr>
        <w:spacing w:after="0"/>
        <w:rPr>
          <w:rFonts w:ascii="Arial" w:hAnsi="Arial" w:cs="Arial"/>
        </w:rPr>
      </w:pPr>
    </w:p>
    <w:p w14:paraId="2F0AD54A" w14:textId="77777777" w:rsidR="005112B4" w:rsidRPr="00103005" w:rsidRDefault="005112B4" w:rsidP="003E313A">
      <w:pPr>
        <w:spacing w:after="0"/>
        <w:rPr>
          <w:rFonts w:ascii="Arial" w:hAnsi="Arial" w:cs="Arial"/>
        </w:rPr>
      </w:pPr>
      <w:r w:rsidRPr="00103005">
        <w:rPr>
          <w:rFonts w:ascii="Arial" w:hAnsi="Arial" w:cs="Arial"/>
        </w:rPr>
        <w:t xml:space="preserve">The board of directors represents the </w:t>
      </w:r>
      <w:r w:rsidR="005B3002">
        <w:rPr>
          <w:rFonts w:ascii="Arial" w:hAnsi="Arial" w:cs="Arial"/>
        </w:rPr>
        <w:t>Literacy Volunteers of Southern CT</w:t>
      </w:r>
      <w:r w:rsidRPr="00103005">
        <w:rPr>
          <w:rFonts w:ascii="Arial" w:hAnsi="Arial" w:cs="Arial"/>
        </w:rPr>
        <w:t xml:space="preserve"> in all aspects and, therefore, must be concerned about relationships with various individuals, organizations, governmental agencies and groups.  The most important of t</w:t>
      </w:r>
      <w:r w:rsidR="00354FAD" w:rsidRPr="00103005">
        <w:rPr>
          <w:rFonts w:ascii="Arial" w:hAnsi="Arial" w:cs="Arial"/>
        </w:rPr>
        <w:t xml:space="preserve">hese relationships involve the </w:t>
      </w:r>
      <w:r w:rsidR="005B3002">
        <w:rPr>
          <w:rFonts w:ascii="Arial" w:hAnsi="Arial" w:cs="Arial"/>
        </w:rPr>
        <w:t>President</w:t>
      </w:r>
      <w:r w:rsidRPr="00103005">
        <w:rPr>
          <w:rFonts w:ascii="Arial" w:hAnsi="Arial" w:cs="Arial"/>
        </w:rPr>
        <w:t xml:space="preserve">, </w:t>
      </w:r>
      <w:r w:rsidR="005B3002">
        <w:rPr>
          <w:rFonts w:ascii="Arial" w:hAnsi="Arial" w:cs="Arial"/>
        </w:rPr>
        <w:t>LVSCT staff</w:t>
      </w:r>
      <w:r w:rsidRPr="00103005">
        <w:rPr>
          <w:rFonts w:ascii="Arial" w:hAnsi="Arial" w:cs="Arial"/>
        </w:rPr>
        <w:t xml:space="preserve">, the United Way, social and civil networks and </w:t>
      </w:r>
      <w:r w:rsidR="005B3002">
        <w:rPr>
          <w:rFonts w:ascii="Arial" w:hAnsi="Arial" w:cs="Arial"/>
        </w:rPr>
        <w:t>adult groups related to the Center</w:t>
      </w:r>
      <w:r w:rsidRPr="00103005">
        <w:rPr>
          <w:rFonts w:ascii="Arial" w:hAnsi="Arial" w:cs="Arial"/>
        </w:rPr>
        <w:t>.</w:t>
      </w:r>
    </w:p>
    <w:p w14:paraId="4DA53579" w14:textId="77777777" w:rsidR="00354FAD" w:rsidRPr="00103005" w:rsidRDefault="00354FAD" w:rsidP="003E313A">
      <w:pPr>
        <w:pStyle w:val="Header"/>
        <w:tabs>
          <w:tab w:val="clear" w:pos="4320"/>
          <w:tab w:val="clear" w:pos="8640"/>
        </w:tabs>
        <w:spacing w:line="276" w:lineRule="auto"/>
        <w:rPr>
          <w:rFonts w:ascii="Arial" w:hAnsi="Arial" w:cs="Arial"/>
          <w:b/>
          <w:sz w:val="22"/>
        </w:rPr>
      </w:pPr>
    </w:p>
    <w:p w14:paraId="560148A2" w14:textId="77777777" w:rsidR="005112B4" w:rsidRPr="00103005" w:rsidRDefault="005112B4" w:rsidP="003E313A">
      <w:pPr>
        <w:pStyle w:val="Header"/>
        <w:tabs>
          <w:tab w:val="clear" w:pos="4320"/>
          <w:tab w:val="clear" w:pos="8640"/>
        </w:tabs>
        <w:spacing w:line="276" w:lineRule="auto"/>
        <w:rPr>
          <w:rFonts w:ascii="Arial" w:hAnsi="Arial" w:cs="Arial"/>
          <w:b/>
          <w:sz w:val="22"/>
        </w:rPr>
      </w:pPr>
      <w:r w:rsidRPr="00103005">
        <w:rPr>
          <w:rFonts w:ascii="Arial" w:hAnsi="Arial" w:cs="Arial"/>
          <w:b/>
          <w:sz w:val="22"/>
        </w:rPr>
        <w:t>Relationship to Social and Civic Networks</w:t>
      </w:r>
    </w:p>
    <w:p w14:paraId="0A4C5B5A" w14:textId="77777777" w:rsidR="005112B4" w:rsidRPr="00103005" w:rsidRDefault="005112B4" w:rsidP="003E313A">
      <w:pPr>
        <w:pStyle w:val="Header"/>
        <w:tabs>
          <w:tab w:val="clear" w:pos="4320"/>
          <w:tab w:val="clear" w:pos="8640"/>
        </w:tabs>
        <w:spacing w:line="276" w:lineRule="auto"/>
        <w:rPr>
          <w:rFonts w:ascii="Arial" w:hAnsi="Arial" w:cs="Arial"/>
          <w:sz w:val="22"/>
        </w:rPr>
      </w:pPr>
    </w:p>
    <w:p w14:paraId="30F04B9F" w14:textId="27F4D190" w:rsidR="005112B4" w:rsidRPr="00103005" w:rsidRDefault="005112B4" w:rsidP="003E313A">
      <w:pPr>
        <w:pStyle w:val="Header"/>
        <w:tabs>
          <w:tab w:val="clear" w:pos="4320"/>
          <w:tab w:val="clear" w:pos="8640"/>
        </w:tabs>
        <w:spacing w:line="276" w:lineRule="auto"/>
        <w:rPr>
          <w:rFonts w:ascii="Arial" w:hAnsi="Arial" w:cs="Arial"/>
          <w:sz w:val="22"/>
        </w:rPr>
      </w:pPr>
      <w:r w:rsidRPr="00103005">
        <w:rPr>
          <w:rFonts w:ascii="Arial" w:hAnsi="Arial" w:cs="Arial"/>
          <w:sz w:val="22"/>
        </w:rPr>
        <w:t xml:space="preserve">The board of directors should have representation in its community’s social planning networks.  No organization can be isolated in a community and remain effective.  It should be aware of the programs and priorities of other agencies.  It should also be willing to meet with other human-care agencies for interchange of ideas and mutual assistance.  It is necessary that the </w:t>
      </w:r>
      <w:r w:rsidR="005B3002">
        <w:rPr>
          <w:rFonts w:ascii="Arial" w:hAnsi="Arial" w:cs="Arial"/>
          <w:sz w:val="22"/>
        </w:rPr>
        <w:t xml:space="preserve">LVSCT </w:t>
      </w:r>
      <w:r w:rsidRPr="00103005">
        <w:rPr>
          <w:rFonts w:ascii="Arial" w:hAnsi="Arial" w:cs="Arial"/>
          <w:sz w:val="22"/>
        </w:rPr>
        <w:t>program and philosophy be interpreted to other agency representatives so they can app</w:t>
      </w:r>
      <w:r w:rsidR="005B3002">
        <w:rPr>
          <w:rFonts w:ascii="Arial" w:hAnsi="Arial" w:cs="Arial"/>
          <w:sz w:val="22"/>
        </w:rPr>
        <w:t>reciate the function of the Center</w:t>
      </w:r>
      <w:r w:rsidRPr="00103005">
        <w:rPr>
          <w:rFonts w:ascii="Arial" w:hAnsi="Arial" w:cs="Arial"/>
          <w:sz w:val="22"/>
        </w:rPr>
        <w:t>.  A voice in the civic and social planning networ</w:t>
      </w:r>
      <w:r w:rsidR="005B3002">
        <w:rPr>
          <w:rFonts w:ascii="Arial" w:hAnsi="Arial" w:cs="Arial"/>
          <w:sz w:val="22"/>
        </w:rPr>
        <w:t>k will help ensure that the Center</w:t>
      </w:r>
      <w:r w:rsidRPr="00103005">
        <w:rPr>
          <w:rFonts w:ascii="Arial" w:hAnsi="Arial" w:cs="Arial"/>
          <w:sz w:val="22"/>
        </w:rPr>
        <w:t xml:space="preserve"> has an active role in future community planning.</w:t>
      </w:r>
    </w:p>
    <w:p w14:paraId="0D91F18D" w14:textId="77777777" w:rsidR="005112B4" w:rsidRPr="00103005" w:rsidRDefault="005112B4" w:rsidP="003E313A">
      <w:pPr>
        <w:pStyle w:val="Header"/>
        <w:tabs>
          <w:tab w:val="clear" w:pos="4320"/>
          <w:tab w:val="clear" w:pos="8640"/>
        </w:tabs>
        <w:spacing w:line="276" w:lineRule="auto"/>
        <w:rPr>
          <w:rFonts w:ascii="Arial" w:hAnsi="Arial" w:cs="Arial"/>
          <w:sz w:val="22"/>
        </w:rPr>
      </w:pPr>
    </w:p>
    <w:p w14:paraId="32EC5915" w14:textId="77777777" w:rsidR="005112B4" w:rsidRPr="00103005" w:rsidRDefault="005112B4" w:rsidP="003E313A">
      <w:pPr>
        <w:pStyle w:val="Header"/>
        <w:tabs>
          <w:tab w:val="clear" w:pos="4320"/>
          <w:tab w:val="clear" w:pos="8640"/>
        </w:tabs>
        <w:spacing w:line="276" w:lineRule="auto"/>
        <w:rPr>
          <w:rFonts w:ascii="Arial" w:hAnsi="Arial" w:cs="Arial"/>
          <w:b/>
          <w:sz w:val="22"/>
        </w:rPr>
      </w:pPr>
      <w:r w:rsidRPr="00103005">
        <w:rPr>
          <w:rFonts w:ascii="Arial" w:hAnsi="Arial" w:cs="Arial"/>
          <w:b/>
          <w:sz w:val="22"/>
        </w:rPr>
        <w:t>Relationship to the Philanthropic Community</w:t>
      </w:r>
    </w:p>
    <w:p w14:paraId="30225093" w14:textId="77777777" w:rsidR="005112B4" w:rsidRPr="00103005" w:rsidRDefault="005112B4" w:rsidP="003E313A">
      <w:pPr>
        <w:pStyle w:val="Header"/>
        <w:tabs>
          <w:tab w:val="clear" w:pos="4320"/>
          <w:tab w:val="clear" w:pos="8640"/>
        </w:tabs>
        <w:spacing w:line="276" w:lineRule="auto"/>
        <w:rPr>
          <w:rFonts w:ascii="Arial" w:hAnsi="Arial" w:cs="Arial"/>
          <w:b/>
          <w:sz w:val="22"/>
        </w:rPr>
      </w:pPr>
    </w:p>
    <w:p w14:paraId="2F79D7FE" w14:textId="77777777" w:rsidR="005112B4" w:rsidRDefault="005112B4" w:rsidP="003E313A">
      <w:pPr>
        <w:pStyle w:val="Header"/>
        <w:tabs>
          <w:tab w:val="clear" w:pos="4320"/>
          <w:tab w:val="clear" w:pos="8640"/>
        </w:tabs>
        <w:spacing w:line="276" w:lineRule="auto"/>
        <w:rPr>
          <w:rFonts w:ascii="Arial" w:hAnsi="Arial" w:cs="Arial"/>
          <w:sz w:val="22"/>
        </w:rPr>
      </w:pPr>
      <w:r w:rsidRPr="00103005">
        <w:rPr>
          <w:rFonts w:ascii="Arial" w:hAnsi="Arial" w:cs="Arial"/>
          <w:sz w:val="22"/>
        </w:rPr>
        <w:t>One of the key roles of a board is to assist in raising an</w:t>
      </w:r>
      <w:r w:rsidR="005B3002">
        <w:rPr>
          <w:rFonts w:ascii="Arial" w:hAnsi="Arial" w:cs="Arial"/>
          <w:sz w:val="22"/>
        </w:rPr>
        <w:t>d contributing money to the Center</w:t>
      </w:r>
      <w:r w:rsidRPr="00103005">
        <w:rPr>
          <w:rFonts w:ascii="Arial" w:hAnsi="Arial" w:cs="Arial"/>
          <w:sz w:val="22"/>
        </w:rPr>
        <w:t xml:space="preserve">.  The board, both collectively and individually, must maintain positive relationships with current funding sources as well as potential donors.  These relationships, when nurtured, create the bond that ensures future funding for the organization.  </w:t>
      </w:r>
    </w:p>
    <w:p w14:paraId="27674B27" w14:textId="77777777" w:rsidR="009B3AD9" w:rsidRDefault="009B3AD9" w:rsidP="009B3AD9">
      <w:pPr>
        <w:pStyle w:val="Header"/>
        <w:tabs>
          <w:tab w:val="clear" w:pos="4320"/>
          <w:tab w:val="clear" w:pos="8640"/>
        </w:tabs>
        <w:rPr>
          <w:rFonts w:ascii="Arial" w:hAnsi="Arial" w:cs="Arial"/>
          <w:sz w:val="22"/>
        </w:rPr>
      </w:pPr>
    </w:p>
    <w:p w14:paraId="40BADFB3" w14:textId="0FA9B19C" w:rsidR="009B3AD9" w:rsidRDefault="009B3AD9" w:rsidP="009B3AD9">
      <w:pPr>
        <w:pStyle w:val="Header"/>
        <w:tabs>
          <w:tab w:val="clear" w:pos="4320"/>
          <w:tab w:val="clear" w:pos="8640"/>
        </w:tabs>
        <w:rPr>
          <w:rFonts w:ascii="Arial" w:hAnsi="Arial" w:cs="Arial"/>
          <w:sz w:val="22"/>
        </w:rPr>
      </w:pPr>
    </w:p>
    <w:p w14:paraId="7C0F5694" w14:textId="737972B5" w:rsidR="006A1335" w:rsidRDefault="006A1335" w:rsidP="009B3AD9">
      <w:pPr>
        <w:pStyle w:val="Header"/>
        <w:tabs>
          <w:tab w:val="clear" w:pos="4320"/>
          <w:tab w:val="clear" w:pos="8640"/>
        </w:tabs>
        <w:rPr>
          <w:rFonts w:ascii="Arial" w:hAnsi="Arial" w:cs="Arial"/>
          <w:sz w:val="22"/>
        </w:rPr>
      </w:pPr>
    </w:p>
    <w:p w14:paraId="15328F34" w14:textId="4FAC84B2" w:rsidR="006A1335" w:rsidRDefault="006A1335" w:rsidP="009B3AD9">
      <w:pPr>
        <w:pStyle w:val="Header"/>
        <w:tabs>
          <w:tab w:val="clear" w:pos="4320"/>
          <w:tab w:val="clear" w:pos="8640"/>
        </w:tabs>
        <w:rPr>
          <w:rFonts w:ascii="Arial" w:hAnsi="Arial" w:cs="Arial"/>
          <w:sz w:val="22"/>
        </w:rPr>
      </w:pPr>
    </w:p>
    <w:p w14:paraId="286B9375" w14:textId="4204AD78" w:rsidR="006A1335" w:rsidRDefault="006A1335" w:rsidP="009B3AD9">
      <w:pPr>
        <w:pStyle w:val="Header"/>
        <w:tabs>
          <w:tab w:val="clear" w:pos="4320"/>
          <w:tab w:val="clear" w:pos="8640"/>
        </w:tabs>
        <w:rPr>
          <w:rFonts w:ascii="Arial" w:hAnsi="Arial" w:cs="Arial"/>
          <w:sz w:val="22"/>
        </w:rPr>
      </w:pPr>
    </w:p>
    <w:p w14:paraId="487FB6C0" w14:textId="6692BBA4" w:rsidR="006A1335" w:rsidRDefault="006A1335" w:rsidP="009B3AD9">
      <w:pPr>
        <w:pStyle w:val="Header"/>
        <w:tabs>
          <w:tab w:val="clear" w:pos="4320"/>
          <w:tab w:val="clear" w:pos="8640"/>
        </w:tabs>
        <w:rPr>
          <w:rFonts w:ascii="Arial" w:hAnsi="Arial" w:cs="Arial"/>
          <w:sz w:val="22"/>
        </w:rPr>
      </w:pPr>
    </w:p>
    <w:p w14:paraId="26355EE4" w14:textId="68862246" w:rsidR="006A1335" w:rsidRDefault="006A1335" w:rsidP="009B3AD9">
      <w:pPr>
        <w:pStyle w:val="Header"/>
        <w:tabs>
          <w:tab w:val="clear" w:pos="4320"/>
          <w:tab w:val="clear" w:pos="8640"/>
        </w:tabs>
        <w:rPr>
          <w:rFonts w:ascii="Arial" w:hAnsi="Arial" w:cs="Arial"/>
          <w:sz w:val="22"/>
        </w:rPr>
      </w:pPr>
    </w:p>
    <w:p w14:paraId="7CDDC246" w14:textId="6272F861" w:rsidR="006A1335" w:rsidRDefault="006A1335" w:rsidP="009B3AD9">
      <w:pPr>
        <w:pStyle w:val="Header"/>
        <w:tabs>
          <w:tab w:val="clear" w:pos="4320"/>
          <w:tab w:val="clear" w:pos="8640"/>
        </w:tabs>
        <w:rPr>
          <w:rFonts w:ascii="Arial" w:hAnsi="Arial" w:cs="Arial"/>
          <w:sz w:val="22"/>
        </w:rPr>
      </w:pPr>
    </w:p>
    <w:p w14:paraId="6FAF924D" w14:textId="3D8C97D9" w:rsidR="006A1335" w:rsidRDefault="006A1335" w:rsidP="009B3AD9">
      <w:pPr>
        <w:pStyle w:val="Header"/>
        <w:tabs>
          <w:tab w:val="clear" w:pos="4320"/>
          <w:tab w:val="clear" w:pos="8640"/>
        </w:tabs>
        <w:rPr>
          <w:rFonts w:ascii="Arial" w:hAnsi="Arial" w:cs="Arial"/>
          <w:sz w:val="22"/>
        </w:rPr>
      </w:pPr>
    </w:p>
    <w:p w14:paraId="55AA2DAE" w14:textId="7CA761D8" w:rsidR="006A1335" w:rsidRDefault="006A1335" w:rsidP="009B3AD9">
      <w:pPr>
        <w:pStyle w:val="Header"/>
        <w:tabs>
          <w:tab w:val="clear" w:pos="4320"/>
          <w:tab w:val="clear" w:pos="8640"/>
        </w:tabs>
        <w:rPr>
          <w:rFonts w:ascii="Arial" w:hAnsi="Arial" w:cs="Arial"/>
          <w:sz w:val="22"/>
        </w:rPr>
      </w:pPr>
    </w:p>
    <w:p w14:paraId="3C61A26A" w14:textId="08A09B98" w:rsidR="006A1335" w:rsidRDefault="006A1335" w:rsidP="009B3AD9">
      <w:pPr>
        <w:pStyle w:val="Header"/>
        <w:tabs>
          <w:tab w:val="clear" w:pos="4320"/>
          <w:tab w:val="clear" w:pos="8640"/>
        </w:tabs>
        <w:rPr>
          <w:rFonts w:ascii="Arial" w:hAnsi="Arial" w:cs="Arial"/>
          <w:sz w:val="22"/>
        </w:rPr>
      </w:pPr>
    </w:p>
    <w:p w14:paraId="147DDCF4" w14:textId="3B92421A" w:rsidR="006A1335" w:rsidRDefault="006A1335" w:rsidP="009B3AD9">
      <w:pPr>
        <w:pStyle w:val="Header"/>
        <w:tabs>
          <w:tab w:val="clear" w:pos="4320"/>
          <w:tab w:val="clear" w:pos="8640"/>
        </w:tabs>
        <w:rPr>
          <w:rFonts w:ascii="Arial" w:hAnsi="Arial" w:cs="Arial"/>
          <w:sz w:val="22"/>
        </w:rPr>
      </w:pPr>
    </w:p>
    <w:p w14:paraId="74FEA187" w14:textId="6787C030" w:rsidR="006A1335" w:rsidRDefault="006A1335" w:rsidP="009B3AD9">
      <w:pPr>
        <w:pStyle w:val="Header"/>
        <w:tabs>
          <w:tab w:val="clear" w:pos="4320"/>
          <w:tab w:val="clear" w:pos="8640"/>
        </w:tabs>
        <w:rPr>
          <w:rFonts w:ascii="Arial" w:hAnsi="Arial" w:cs="Arial"/>
          <w:sz w:val="22"/>
        </w:rPr>
      </w:pPr>
    </w:p>
    <w:p w14:paraId="5DE4CCEC" w14:textId="2D96719F" w:rsidR="006A1335" w:rsidRDefault="006A1335" w:rsidP="009B3AD9">
      <w:pPr>
        <w:pStyle w:val="Header"/>
        <w:tabs>
          <w:tab w:val="clear" w:pos="4320"/>
          <w:tab w:val="clear" w:pos="8640"/>
        </w:tabs>
        <w:rPr>
          <w:rFonts w:ascii="Arial" w:hAnsi="Arial" w:cs="Arial"/>
          <w:sz w:val="22"/>
        </w:rPr>
      </w:pPr>
    </w:p>
    <w:p w14:paraId="7F91AC36" w14:textId="12889073" w:rsidR="006A1335" w:rsidRDefault="006A1335" w:rsidP="009B3AD9">
      <w:pPr>
        <w:pStyle w:val="Header"/>
        <w:tabs>
          <w:tab w:val="clear" w:pos="4320"/>
          <w:tab w:val="clear" w:pos="8640"/>
        </w:tabs>
        <w:rPr>
          <w:rFonts w:ascii="Arial" w:hAnsi="Arial" w:cs="Arial"/>
          <w:sz w:val="22"/>
        </w:rPr>
      </w:pPr>
    </w:p>
    <w:p w14:paraId="1C1A56EF" w14:textId="3985C96B" w:rsidR="006A1335" w:rsidRDefault="006A1335" w:rsidP="009B3AD9">
      <w:pPr>
        <w:pStyle w:val="Header"/>
        <w:tabs>
          <w:tab w:val="clear" w:pos="4320"/>
          <w:tab w:val="clear" w:pos="8640"/>
        </w:tabs>
        <w:rPr>
          <w:rFonts w:ascii="Arial" w:hAnsi="Arial" w:cs="Arial"/>
          <w:sz w:val="22"/>
        </w:rPr>
      </w:pPr>
    </w:p>
    <w:p w14:paraId="5C8CE95B" w14:textId="24E13FF2" w:rsidR="006A1335" w:rsidRDefault="006A1335" w:rsidP="009B3AD9">
      <w:pPr>
        <w:pStyle w:val="Header"/>
        <w:tabs>
          <w:tab w:val="clear" w:pos="4320"/>
          <w:tab w:val="clear" w:pos="8640"/>
        </w:tabs>
        <w:rPr>
          <w:rFonts w:ascii="Arial" w:hAnsi="Arial" w:cs="Arial"/>
          <w:sz w:val="22"/>
        </w:rPr>
      </w:pPr>
    </w:p>
    <w:p w14:paraId="705EF25D" w14:textId="0584D69F" w:rsidR="006A1335" w:rsidRDefault="006A1335" w:rsidP="009B3AD9">
      <w:pPr>
        <w:pStyle w:val="Header"/>
        <w:tabs>
          <w:tab w:val="clear" w:pos="4320"/>
          <w:tab w:val="clear" w:pos="8640"/>
        </w:tabs>
        <w:rPr>
          <w:rFonts w:ascii="Arial" w:hAnsi="Arial" w:cs="Arial"/>
          <w:sz w:val="22"/>
        </w:rPr>
      </w:pPr>
    </w:p>
    <w:p w14:paraId="542A368D" w14:textId="727BA02D" w:rsidR="006A1335" w:rsidRDefault="006A1335" w:rsidP="009B3AD9">
      <w:pPr>
        <w:pStyle w:val="Header"/>
        <w:tabs>
          <w:tab w:val="clear" w:pos="4320"/>
          <w:tab w:val="clear" w:pos="8640"/>
        </w:tabs>
        <w:rPr>
          <w:rFonts w:ascii="Arial" w:hAnsi="Arial" w:cs="Arial"/>
          <w:sz w:val="22"/>
        </w:rPr>
      </w:pPr>
    </w:p>
    <w:p w14:paraId="0BBCE034" w14:textId="67F1D61F" w:rsidR="006A1335" w:rsidRDefault="006A1335" w:rsidP="009B3AD9">
      <w:pPr>
        <w:pStyle w:val="Header"/>
        <w:tabs>
          <w:tab w:val="clear" w:pos="4320"/>
          <w:tab w:val="clear" w:pos="8640"/>
        </w:tabs>
        <w:rPr>
          <w:rFonts w:ascii="Arial" w:hAnsi="Arial" w:cs="Arial"/>
          <w:sz w:val="22"/>
        </w:rPr>
      </w:pPr>
    </w:p>
    <w:p w14:paraId="43B05C0C" w14:textId="5FC80AB4" w:rsidR="006A1335" w:rsidRDefault="006A1335" w:rsidP="009B3AD9">
      <w:pPr>
        <w:pStyle w:val="Header"/>
        <w:tabs>
          <w:tab w:val="clear" w:pos="4320"/>
          <w:tab w:val="clear" w:pos="8640"/>
        </w:tabs>
        <w:rPr>
          <w:rFonts w:ascii="Arial" w:hAnsi="Arial" w:cs="Arial"/>
          <w:sz w:val="22"/>
        </w:rPr>
      </w:pPr>
    </w:p>
    <w:p w14:paraId="184F8D22" w14:textId="3EE620DA" w:rsidR="006A1335" w:rsidRDefault="006A1335" w:rsidP="009B3AD9">
      <w:pPr>
        <w:pStyle w:val="Header"/>
        <w:tabs>
          <w:tab w:val="clear" w:pos="4320"/>
          <w:tab w:val="clear" w:pos="8640"/>
        </w:tabs>
        <w:rPr>
          <w:rFonts w:ascii="Arial" w:hAnsi="Arial" w:cs="Arial"/>
          <w:sz w:val="22"/>
        </w:rPr>
      </w:pPr>
    </w:p>
    <w:p w14:paraId="1D871A52" w14:textId="77777777" w:rsidR="006A1335" w:rsidRDefault="006A1335" w:rsidP="009B3AD9">
      <w:pPr>
        <w:pStyle w:val="Header"/>
        <w:tabs>
          <w:tab w:val="clear" w:pos="4320"/>
          <w:tab w:val="clear" w:pos="8640"/>
        </w:tabs>
        <w:rPr>
          <w:rFonts w:ascii="Arial" w:hAnsi="Arial" w:cs="Arial"/>
          <w:sz w:val="22"/>
        </w:rPr>
      </w:pPr>
    </w:p>
    <w:p w14:paraId="057EB4B4" w14:textId="77777777" w:rsidR="009B3AD9" w:rsidRDefault="009B3AD9" w:rsidP="009B3AD9">
      <w:pPr>
        <w:spacing w:line="240" w:lineRule="auto"/>
        <w:jc w:val="center"/>
        <w:rPr>
          <w:b/>
          <w:sz w:val="28"/>
          <w:szCs w:val="28"/>
        </w:rPr>
      </w:pPr>
      <w:r>
        <w:rPr>
          <w:b/>
          <w:sz w:val="28"/>
          <w:szCs w:val="28"/>
        </w:rPr>
        <w:lastRenderedPageBreak/>
        <w:t>Literacy Volunteers of Southern Connecticut</w:t>
      </w:r>
    </w:p>
    <w:p w14:paraId="68E721CC" w14:textId="77777777" w:rsidR="009B3AD9" w:rsidRDefault="009B3AD9" w:rsidP="009B3AD9">
      <w:pPr>
        <w:spacing w:line="240" w:lineRule="auto"/>
        <w:jc w:val="center"/>
        <w:rPr>
          <w:b/>
          <w:sz w:val="28"/>
          <w:szCs w:val="28"/>
        </w:rPr>
      </w:pPr>
      <w:r>
        <w:rPr>
          <w:b/>
          <w:sz w:val="28"/>
          <w:szCs w:val="28"/>
        </w:rPr>
        <w:t>BY-LAWS</w:t>
      </w:r>
    </w:p>
    <w:p w14:paraId="10802C79" w14:textId="53045BAD" w:rsidR="009B3AD9" w:rsidRPr="009B3AD9" w:rsidRDefault="009B3AD9" w:rsidP="009B3AD9">
      <w:pPr>
        <w:spacing w:line="240" w:lineRule="auto"/>
        <w:jc w:val="center"/>
        <w:rPr>
          <w:sz w:val="28"/>
          <w:szCs w:val="28"/>
        </w:rPr>
      </w:pPr>
      <w:r w:rsidRPr="004815CE">
        <w:rPr>
          <w:sz w:val="28"/>
          <w:szCs w:val="28"/>
        </w:rPr>
        <w:t>REVISED March 2016</w:t>
      </w:r>
      <w:r w:rsidRPr="00877193">
        <w:rPr>
          <w:sz w:val="28"/>
          <w:szCs w:val="28"/>
        </w:rPr>
        <w:t xml:space="preserve"> </w:t>
      </w:r>
    </w:p>
    <w:p w14:paraId="2036CDC3" w14:textId="77777777" w:rsidR="009B3AD9" w:rsidRDefault="009B3AD9" w:rsidP="009B3AD9">
      <w:pPr>
        <w:spacing w:line="240" w:lineRule="auto"/>
        <w:jc w:val="center"/>
        <w:rPr>
          <w:b/>
          <w:sz w:val="28"/>
          <w:szCs w:val="28"/>
        </w:rPr>
      </w:pPr>
      <w:r>
        <w:rPr>
          <w:b/>
          <w:sz w:val="28"/>
          <w:szCs w:val="28"/>
        </w:rPr>
        <w:t>ARTICLE I</w:t>
      </w:r>
    </w:p>
    <w:p w14:paraId="6AD4AB62" w14:textId="3441952B" w:rsidR="009B3AD9" w:rsidRDefault="009B3AD9" w:rsidP="009B3AD9">
      <w:pPr>
        <w:spacing w:line="240" w:lineRule="auto"/>
        <w:jc w:val="center"/>
        <w:rPr>
          <w:b/>
          <w:sz w:val="28"/>
          <w:szCs w:val="28"/>
          <w:u w:val="single"/>
        </w:rPr>
      </w:pPr>
      <w:r>
        <w:rPr>
          <w:b/>
          <w:sz w:val="28"/>
          <w:szCs w:val="28"/>
          <w:u w:val="single"/>
        </w:rPr>
        <w:t>NAME</w:t>
      </w:r>
    </w:p>
    <w:p w14:paraId="03EFBA51" w14:textId="693DD981" w:rsidR="009B3AD9" w:rsidRDefault="009B3AD9" w:rsidP="009B3AD9">
      <w:pPr>
        <w:spacing w:line="240" w:lineRule="auto"/>
      </w:pPr>
      <w:r>
        <w:t>The name of this organization shall be Literacy Volunteers of Southern Connecticut, Inc.  The incorporation date of this organization is July 19, 1994.</w:t>
      </w:r>
    </w:p>
    <w:p w14:paraId="1ECB6E4C" w14:textId="77777777" w:rsidR="009B3AD9" w:rsidRPr="00F13EB0" w:rsidRDefault="009B3AD9" w:rsidP="009B3AD9">
      <w:pPr>
        <w:spacing w:line="240" w:lineRule="auto"/>
        <w:jc w:val="center"/>
        <w:rPr>
          <w:b/>
          <w:sz w:val="28"/>
          <w:szCs w:val="28"/>
        </w:rPr>
      </w:pPr>
      <w:r w:rsidRPr="00F13EB0">
        <w:rPr>
          <w:b/>
          <w:sz w:val="28"/>
          <w:szCs w:val="28"/>
        </w:rPr>
        <w:t>ARTICLE II</w:t>
      </w:r>
    </w:p>
    <w:p w14:paraId="7B233D5F" w14:textId="3A2B900A" w:rsidR="009B3AD9" w:rsidRPr="00A30783" w:rsidRDefault="009B3AD9" w:rsidP="009B3AD9">
      <w:pPr>
        <w:spacing w:line="240" w:lineRule="auto"/>
        <w:jc w:val="center"/>
      </w:pPr>
      <w:r w:rsidRPr="00F13EB0">
        <w:rPr>
          <w:b/>
          <w:sz w:val="28"/>
          <w:szCs w:val="28"/>
          <w:u w:val="single"/>
        </w:rPr>
        <w:t>MISSION</w:t>
      </w:r>
    </w:p>
    <w:p w14:paraId="11F64ECA" w14:textId="77777777" w:rsidR="009B3AD9" w:rsidRPr="00A30783" w:rsidRDefault="009B3AD9" w:rsidP="009B3AD9">
      <w:pPr>
        <w:spacing w:line="240" w:lineRule="auto"/>
      </w:pPr>
      <w:r w:rsidRPr="00A30783">
        <w:t xml:space="preserve">The mission of </w:t>
      </w:r>
      <w:r>
        <w:t xml:space="preserve">Literacy Volunteers of Southern Connecticut </w:t>
      </w:r>
      <w:r w:rsidRPr="00A30783">
        <w:t>is to provide services at no cost to any individual who wishes to learn the English language or enhance their reading, writing, speaking and math skills necessary to lead productive lives in our community.</w:t>
      </w:r>
    </w:p>
    <w:p w14:paraId="313956CD" w14:textId="77777777" w:rsidR="009B3AD9" w:rsidRDefault="009B3AD9" w:rsidP="009B3AD9">
      <w:pPr>
        <w:spacing w:line="240" w:lineRule="auto"/>
        <w:jc w:val="center"/>
        <w:rPr>
          <w:b/>
          <w:sz w:val="28"/>
        </w:rPr>
      </w:pPr>
      <w:r w:rsidRPr="00836583">
        <w:rPr>
          <w:b/>
          <w:sz w:val="28"/>
        </w:rPr>
        <w:t>ARTICLE</w:t>
      </w:r>
      <w:r>
        <w:rPr>
          <w:b/>
          <w:sz w:val="28"/>
        </w:rPr>
        <w:t xml:space="preserve"> </w:t>
      </w:r>
      <w:r w:rsidRPr="00836583">
        <w:rPr>
          <w:b/>
          <w:sz w:val="28"/>
        </w:rPr>
        <w:t>III</w:t>
      </w:r>
    </w:p>
    <w:p w14:paraId="1657BC05" w14:textId="36F6EE95" w:rsidR="009B3AD9" w:rsidRPr="00F13EB0" w:rsidRDefault="009B3AD9" w:rsidP="009B3AD9">
      <w:pPr>
        <w:spacing w:line="240" w:lineRule="auto"/>
        <w:jc w:val="center"/>
        <w:rPr>
          <w:b/>
          <w:sz w:val="28"/>
          <w:u w:val="single"/>
        </w:rPr>
      </w:pPr>
      <w:r w:rsidRPr="00836583">
        <w:rPr>
          <w:b/>
          <w:sz w:val="28"/>
          <w:u w:val="single"/>
        </w:rPr>
        <w:t>PURPOSE</w:t>
      </w:r>
    </w:p>
    <w:p w14:paraId="06F4414C" w14:textId="0F331D47" w:rsidR="009B3AD9" w:rsidRPr="00F13EB0" w:rsidRDefault="009B3AD9" w:rsidP="009B3AD9">
      <w:pPr>
        <w:spacing w:line="240" w:lineRule="auto"/>
      </w:pPr>
      <w:r w:rsidRPr="00F13EB0">
        <w:t>Section 1</w:t>
      </w:r>
    </w:p>
    <w:p w14:paraId="4CAE5C4E" w14:textId="278AB449" w:rsidR="009B3AD9" w:rsidRDefault="009B3AD9" w:rsidP="009B3AD9">
      <w:pPr>
        <w:spacing w:line="240" w:lineRule="auto"/>
      </w:pPr>
      <w:r w:rsidRPr="00F13EB0">
        <w:t xml:space="preserve">The purpose of </w:t>
      </w:r>
      <w:r>
        <w:t xml:space="preserve">Literacy Volunteers of Southern Connecticut </w:t>
      </w:r>
      <w:r w:rsidRPr="00F13EB0">
        <w:t>is to provide an environment</w:t>
      </w:r>
      <w:r>
        <w:t xml:space="preserve"> in which to teach basic reading, writing and math skills regardless of race, gender, or creed.  </w:t>
      </w:r>
    </w:p>
    <w:p w14:paraId="2AF86643" w14:textId="6F659825" w:rsidR="009B3AD9" w:rsidRDefault="009B3AD9" w:rsidP="009B3AD9">
      <w:pPr>
        <w:spacing w:line="240" w:lineRule="auto"/>
      </w:pPr>
      <w:r w:rsidRPr="00F13EB0">
        <w:t>Section 2</w:t>
      </w:r>
    </w:p>
    <w:p w14:paraId="51C2DE93" w14:textId="05ECFAFE" w:rsidR="009B3AD9" w:rsidRDefault="009B3AD9" w:rsidP="009B3AD9">
      <w:pPr>
        <w:spacing w:line="240" w:lineRule="auto"/>
      </w:pPr>
      <w:r>
        <w:t>The organization shall be non-sectarian, non-partisan, and non-profit.  This organization is exempt from federal income tax under Section 501(a) of the Internal Revenue Code as an organization which operates exclusively for educational purposes in accordance with the regulations and prohibitions described in Section 501(c) (3) of the Code.</w:t>
      </w:r>
    </w:p>
    <w:p w14:paraId="3BE1970D" w14:textId="77777777" w:rsidR="009B3AD9" w:rsidRDefault="009B3AD9" w:rsidP="009B3AD9">
      <w:pPr>
        <w:spacing w:line="240" w:lineRule="auto"/>
        <w:jc w:val="center"/>
        <w:rPr>
          <w:b/>
          <w:sz w:val="28"/>
          <w:szCs w:val="28"/>
        </w:rPr>
      </w:pPr>
      <w:r>
        <w:rPr>
          <w:b/>
          <w:sz w:val="28"/>
          <w:szCs w:val="28"/>
        </w:rPr>
        <w:t>ARTICLE IV</w:t>
      </w:r>
    </w:p>
    <w:p w14:paraId="5C0BC97B" w14:textId="6D01ADBE" w:rsidR="009B3AD9" w:rsidRPr="009B3AD9" w:rsidRDefault="009B3AD9" w:rsidP="009B3AD9">
      <w:pPr>
        <w:spacing w:line="240" w:lineRule="auto"/>
        <w:jc w:val="center"/>
        <w:rPr>
          <w:b/>
          <w:sz w:val="28"/>
          <w:szCs w:val="28"/>
          <w:u w:val="single"/>
        </w:rPr>
      </w:pPr>
      <w:r>
        <w:rPr>
          <w:b/>
          <w:sz w:val="28"/>
          <w:szCs w:val="28"/>
          <w:u w:val="single"/>
        </w:rPr>
        <w:t>MEMBERS</w:t>
      </w:r>
    </w:p>
    <w:p w14:paraId="0E2F2D2D" w14:textId="41261508" w:rsidR="009B3AD9" w:rsidRDefault="009B3AD9" w:rsidP="009B3AD9">
      <w:pPr>
        <w:spacing w:line="240" w:lineRule="auto"/>
      </w:pPr>
      <w:r>
        <w:t>The organization shall consist of a Board of Directors and an Executive Director.</w:t>
      </w:r>
    </w:p>
    <w:p w14:paraId="600BFDE4" w14:textId="7D0197B6" w:rsidR="009B3AD9" w:rsidRDefault="009B3AD9" w:rsidP="009B3AD9">
      <w:pPr>
        <w:spacing w:line="240" w:lineRule="auto"/>
      </w:pPr>
      <w:r>
        <w:t>Section 1</w:t>
      </w:r>
    </w:p>
    <w:p w14:paraId="7C1C89C1" w14:textId="04CE2C05" w:rsidR="009B3AD9" w:rsidRPr="009B3AD9" w:rsidRDefault="009B3AD9" w:rsidP="009B3AD9">
      <w:pPr>
        <w:spacing w:line="240" w:lineRule="auto"/>
        <w:rPr>
          <w:u w:val="single"/>
        </w:rPr>
      </w:pPr>
      <w:r w:rsidRPr="00D44294">
        <w:rPr>
          <w:u w:val="single"/>
        </w:rPr>
        <w:t>Ad Hoc or Special Committees</w:t>
      </w:r>
    </w:p>
    <w:p w14:paraId="5E76E946" w14:textId="4C440C72" w:rsidR="009B3AD9" w:rsidRDefault="009B3AD9" w:rsidP="009B3AD9">
      <w:pPr>
        <w:spacing w:line="240" w:lineRule="auto"/>
      </w:pPr>
      <w:r>
        <w:t>Ad hoc or special committees may be formed by the President, or the Executive Director in consultation with the President, who for each committee shall appoint a chair, determine its size, and appoint persons to it.  At the next Board of Directors meeting following the formation of such a committee, the President shall advise the Board of the formation of the committee, its task and the names of its chair and members.</w:t>
      </w:r>
    </w:p>
    <w:p w14:paraId="3AD15BB5" w14:textId="56DBE098" w:rsidR="009B3AD9" w:rsidRPr="009B3AD9" w:rsidRDefault="009B3AD9" w:rsidP="009B3AD9">
      <w:pPr>
        <w:spacing w:line="240" w:lineRule="auto"/>
        <w:jc w:val="center"/>
        <w:rPr>
          <w:b/>
          <w:u w:val="single"/>
        </w:rPr>
      </w:pPr>
      <w:r w:rsidRPr="00E26DDD">
        <w:rPr>
          <w:b/>
          <w:u w:val="single"/>
        </w:rPr>
        <w:lastRenderedPageBreak/>
        <w:t xml:space="preserve">ARTICLE </w:t>
      </w:r>
      <w:r>
        <w:rPr>
          <w:b/>
          <w:u w:val="single"/>
        </w:rPr>
        <w:t>V</w:t>
      </w:r>
    </w:p>
    <w:p w14:paraId="08F83A5F" w14:textId="5259B75A" w:rsidR="009B3AD9" w:rsidRDefault="009B3AD9" w:rsidP="009B3AD9">
      <w:pPr>
        <w:spacing w:line="240" w:lineRule="auto"/>
        <w:jc w:val="center"/>
      </w:pPr>
      <w:r w:rsidRPr="00E26DDD">
        <w:rPr>
          <w:b/>
          <w:u w:val="single"/>
        </w:rPr>
        <w:t>OFFICERS AND BOARD OF DIRECTORS</w:t>
      </w:r>
    </w:p>
    <w:p w14:paraId="080A6EA1" w14:textId="05B6D6C3" w:rsidR="009B3AD9" w:rsidRDefault="009B3AD9" w:rsidP="009B3AD9">
      <w:pPr>
        <w:spacing w:line="240" w:lineRule="auto"/>
      </w:pPr>
      <w:r w:rsidRPr="00F13EB0">
        <w:t>Section l</w:t>
      </w:r>
    </w:p>
    <w:p w14:paraId="02AA0D29" w14:textId="2EEE4416" w:rsidR="009B3AD9" w:rsidRDefault="009B3AD9" w:rsidP="009B3AD9">
      <w:pPr>
        <w:spacing w:line="240" w:lineRule="auto"/>
      </w:pPr>
      <w:r>
        <w:t>The Board of Directors of Literacy Volunteers of Southern Connecticut shall consist of no more than fourteen (14) members.  Four (4) members of the Board shall also serve as officers.  The officers of the organization are the President, Vice President, Secretary and Treasurer.  The immediate Past President will serve as an ex-officio officer for the term of one year.</w:t>
      </w:r>
    </w:p>
    <w:p w14:paraId="109FB807" w14:textId="44F610C6" w:rsidR="009B3AD9" w:rsidRPr="009B3AD9" w:rsidRDefault="009B3AD9" w:rsidP="009B3AD9">
      <w:pPr>
        <w:spacing w:line="240" w:lineRule="auto"/>
      </w:pPr>
      <w:r w:rsidRPr="00F13EB0">
        <w:t>Section 2</w:t>
      </w:r>
    </w:p>
    <w:p w14:paraId="3CEAE589" w14:textId="7D8A7D4E" w:rsidR="009B3AD9" w:rsidRDefault="009B3AD9" w:rsidP="009B3AD9">
      <w:pPr>
        <w:spacing w:line="240" w:lineRule="auto"/>
      </w:pPr>
      <w:r>
        <w:rPr>
          <w:u w:val="single"/>
        </w:rPr>
        <w:t>Required Duties – Full Board</w:t>
      </w:r>
    </w:p>
    <w:p w14:paraId="1A749768" w14:textId="77777777" w:rsidR="009B3AD9" w:rsidRDefault="009B3AD9" w:rsidP="009B3AD9">
      <w:pPr>
        <w:spacing w:line="240" w:lineRule="auto"/>
      </w:pPr>
      <w:r>
        <w:tab/>
        <w:t>.</w:t>
      </w:r>
      <w:r>
        <w:rPr>
          <w:b/>
        </w:rPr>
        <w:tab/>
      </w:r>
      <w:r>
        <w:t>Establish policy</w:t>
      </w:r>
    </w:p>
    <w:p w14:paraId="05E13412" w14:textId="33848260" w:rsidR="009B3AD9" w:rsidRDefault="009B3AD9" w:rsidP="009B3AD9">
      <w:pPr>
        <w:spacing w:line="240" w:lineRule="auto"/>
      </w:pPr>
      <w:r>
        <w:tab/>
        <w:t>.</w:t>
      </w:r>
      <w:r>
        <w:tab/>
        <w:t>Hire and fire the Executive Director and any other paid employees who may work for the organization from time to time</w:t>
      </w:r>
    </w:p>
    <w:p w14:paraId="2B974E5D" w14:textId="77777777" w:rsidR="009B3AD9" w:rsidRDefault="009B3AD9" w:rsidP="009B3AD9">
      <w:pPr>
        <w:spacing w:line="240" w:lineRule="auto"/>
      </w:pPr>
      <w:r>
        <w:tab/>
        <w:t>.</w:t>
      </w:r>
      <w:r>
        <w:tab/>
        <w:t>Annually review the performance of the Executive Director</w:t>
      </w:r>
    </w:p>
    <w:p w14:paraId="66A6059F" w14:textId="4DA0F930" w:rsidR="009B3AD9" w:rsidRDefault="009B3AD9" w:rsidP="009B3AD9">
      <w:pPr>
        <w:spacing w:line="240" w:lineRule="auto"/>
      </w:pPr>
      <w:r>
        <w:tab/>
        <w:t>.</w:t>
      </w:r>
      <w:r>
        <w:tab/>
        <w:t xml:space="preserve">Set rates of compensation and benefits for the Executive Director and any other paid employees of the organization </w:t>
      </w:r>
    </w:p>
    <w:p w14:paraId="0A329BAD" w14:textId="77777777" w:rsidR="009B3AD9" w:rsidRDefault="009B3AD9" w:rsidP="009B3AD9">
      <w:pPr>
        <w:spacing w:line="240" w:lineRule="auto"/>
      </w:pPr>
      <w:r>
        <w:tab/>
        <w:t>.</w:t>
      </w:r>
      <w:r>
        <w:tab/>
        <w:t>Assist in securing adequate funding for the organization</w:t>
      </w:r>
    </w:p>
    <w:p w14:paraId="528AF970" w14:textId="77777777" w:rsidR="009B3AD9" w:rsidRDefault="009B3AD9" w:rsidP="009B3AD9">
      <w:pPr>
        <w:spacing w:line="240" w:lineRule="auto"/>
      </w:pPr>
      <w:r>
        <w:tab/>
        <w:t>.</w:t>
      </w:r>
      <w:r>
        <w:tab/>
        <w:t>Be responsible for and monitor finances</w:t>
      </w:r>
    </w:p>
    <w:p w14:paraId="3890235E" w14:textId="77777777" w:rsidR="009B3AD9" w:rsidRDefault="009B3AD9" w:rsidP="009B3AD9">
      <w:pPr>
        <w:spacing w:line="240" w:lineRule="auto"/>
      </w:pPr>
      <w:r>
        <w:tab/>
        <w:t>.</w:t>
      </w:r>
      <w:r>
        <w:tab/>
        <w:t>Select the organization’s officers</w:t>
      </w:r>
    </w:p>
    <w:p w14:paraId="0CA99349" w14:textId="77777777" w:rsidR="009B3AD9" w:rsidRDefault="009B3AD9" w:rsidP="009B3AD9">
      <w:pPr>
        <w:spacing w:line="240" w:lineRule="auto"/>
      </w:pPr>
      <w:r>
        <w:tab/>
        <w:t>.</w:t>
      </w:r>
      <w:r>
        <w:tab/>
        <w:t>Adopt key operating policies and procedures</w:t>
      </w:r>
    </w:p>
    <w:p w14:paraId="60840B98" w14:textId="77777777" w:rsidR="009B3AD9" w:rsidRDefault="009B3AD9" w:rsidP="009B3AD9">
      <w:pPr>
        <w:spacing w:line="240" w:lineRule="auto"/>
      </w:pPr>
      <w:r>
        <w:tab/>
        <w:t>.</w:t>
      </w:r>
      <w:r>
        <w:tab/>
        <w:t>Approve contracts as appropriate</w:t>
      </w:r>
    </w:p>
    <w:p w14:paraId="3B13C137" w14:textId="32C31155" w:rsidR="009B3AD9" w:rsidRDefault="009B3AD9" w:rsidP="009B3AD9">
      <w:pPr>
        <w:spacing w:line="240" w:lineRule="auto"/>
      </w:pPr>
      <w:r>
        <w:tab/>
        <w:t>.</w:t>
      </w:r>
      <w:r>
        <w:tab/>
        <w:t>Review at least annually, with the Executive Director, the long-range plan of the organization.</w:t>
      </w:r>
    </w:p>
    <w:p w14:paraId="08F49CD6" w14:textId="007CC512" w:rsidR="009B3AD9" w:rsidRPr="009B3AD9" w:rsidRDefault="009B3AD9" w:rsidP="009B3AD9">
      <w:pPr>
        <w:spacing w:line="240" w:lineRule="auto"/>
        <w:rPr>
          <w:u w:val="single"/>
        </w:rPr>
      </w:pPr>
      <w:r>
        <w:rPr>
          <w:u w:val="single"/>
        </w:rPr>
        <w:t xml:space="preserve">Required </w:t>
      </w:r>
      <w:r w:rsidRPr="00447073">
        <w:rPr>
          <w:u w:val="single"/>
        </w:rPr>
        <w:t>Duties – Individual Board Members</w:t>
      </w:r>
    </w:p>
    <w:p w14:paraId="2B317E68" w14:textId="77777777" w:rsidR="009B3AD9" w:rsidRDefault="009B3AD9" w:rsidP="009B3AD9">
      <w:pPr>
        <w:spacing w:line="240" w:lineRule="auto"/>
      </w:pPr>
      <w:r>
        <w:tab/>
        <w:t>.</w:t>
      </w:r>
      <w:r>
        <w:tab/>
        <w:t>Attend and actively participate in Board meetings and in fundraising and other promotional events.</w:t>
      </w:r>
    </w:p>
    <w:p w14:paraId="24CB2C42" w14:textId="77777777" w:rsidR="009B3AD9" w:rsidRDefault="009B3AD9" w:rsidP="009B3AD9">
      <w:pPr>
        <w:spacing w:line="240" w:lineRule="auto"/>
      </w:pPr>
      <w:r>
        <w:tab/>
        <w:t>.</w:t>
      </w:r>
      <w:r>
        <w:tab/>
        <w:t>Become knowledgeable about the organization</w:t>
      </w:r>
    </w:p>
    <w:p w14:paraId="216D969A" w14:textId="77777777" w:rsidR="009B3AD9" w:rsidRDefault="009B3AD9" w:rsidP="009B3AD9">
      <w:pPr>
        <w:spacing w:line="240" w:lineRule="auto"/>
        <w:ind w:left="1440" w:hanging="720"/>
      </w:pPr>
      <w:r>
        <w:t>.</w:t>
      </w:r>
      <w:r>
        <w:tab/>
        <w:t>Contribute to meetings by expressing your point of view, making constructive</w:t>
      </w:r>
      <w:r w:rsidDel="00F13EB0">
        <w:t xml:space="preserve"> </w:t>
      </w:r>
      <w:r>
        <w:t>suggestions and helping the Board make decisions that benefit those the organization serves</w:t>
      </w:r>
      <w:r>
        <w:tab/>
      </w:r>
    </w:p>
    <w:p w14:paraId="04375562" w14:textId="77777777" w:rsidR="009B3AD9" w:rsidRDefault="009B3AD9" w:rsidP="009B3AD9">
      <w:pPr>
        <w:spacing w:line="240" w:lineRule="auto"/>
      </w:pPr>
      <w:r>
        <w:tab/>
        <w:t>.</w:t>
      </w:r>
      <w:r>
        <w:tab/>
        <w:t>Serve on fundraisers as a committee member or a chair</w:t>
      </w:r>
    </w:p>
    <w:p w14:paraId="59D3565C" w14:textId="77777777" w:rsidR="009B3AD9" w:rsidRDefault="009B3AD9" w:rsidP="009B3AD9">
      <w:pPr>
        <w:spacing w:line="240" w:lineRule="auto"/>
      </w:pPr>
      <w:r>
        <w:tab/>
        <w:t>.</w:t>
      </w:r>
      <w:r>
        <w:tab/>
        <w:t>Serve on any special committees or subcommittees as need by the organization</w:t>
      </w:r>
    </w:p>
    <w:p w14:paraId="1BA4E562" w14:textId="77777777" w:rsidR="009B3AD9" w:rsidRDefault="009B3AD9" w:rsidP="009B3AD9">
      <w:pPr>
        <w:spacing w:line="240" w:lineRule="auto"/>
      </w:pPr>
      <w:r>
        <w:tab/>
        <w:t>.</w:t>
      </w:r>
      <w:r>
        <w:tab/>
        <w:t>Solicit participation by other community members in fundraising and other promotional events</w:t>
      </w:r>
    </w:p>
    <w:p w14:paraId="2000B1E7" w14:textId="77777777" w:rsidR="009B3AD9" w:rsidRDefault="009B3AD9" w:rsidP="009B3AD9">
      <w:pPr>
        <w:spacing w:line="240" w:lineRule="auto"/>
      </w:pPr>
      <w:r>
        <w:lastRenderedPageBreak/>
        <w:tab/>
        <w:t>.</w:t>
      </w:r>
      <w:r>
        <w:tab/>
        <w:t>Assume leadership roles when asked</w:t>
      </w:r>
    </w:p>
    <w:p w14:paraId="55B5A177" w14:textId="6DAD7735" w:rsidR="009B3AD9" w:rsidRDefault="009B3AD9" w:rsidP="009B3AD9">
      <w:pPr>
        <w:spacing w:line="240" w:lineRule="auto"/>
      </w:pPr>
      <w:r>
        <w:tab/>
        <w:t>.</w:t>
      </w:r>
      <w:r>
        <w:tab/>
        <w:t xml:space="preserve">Promote the LVSCT to the community, residents and other organizations to increase public </w:t>
      </w:r>
      <w:r>
        <w:tab/>
      </w:r>
      <w:r>
        <w:tab/>
        <w:t>awareness of the organization and its mission and programs</w:t>
      </w:r>
    </w:p>
    <w:p w14:paraId="34003510" w14:textId="77777777" w:rsidR="009B3AD9" w:rsidRDefault="009B3AD9" w:rsidP="009B3AD9">
      <w:pPr>
        <w:spacing w:line="240" w:lineRule="auto"/>
      </w:pPr>
      <w:r>
        <w:tab/>
        <w:t>.</w:t>
      </w:r>
      <w:r>
        <w:tab/>
        <w:t>Keep the Executive Director informed about the needs and concerns of the community regarding literacy</w:t>
      </w:r>
    </w:p>
    <w:p w14:paraId="3337C049" w14:textId="757391CE" w:rsidR="009B3AD9" w:rsidRDefault="009B3AD9" w:rsidP="009B3AD9">
      <w:pPr>
        <w:spacing w:line="240" w:lineRule="auto"/>
      </w:pPr>
      <w:r>
        <w:tab/>
        <w:t>.</w:t>
      </w:r>
      <w:r>
        <w:tab/>
        <w:t xml:space="preserve">Commit to an annual financial contribution to the organization of an amount commensurate with the member’s financial ability   </w:t>
      </w:r>
    </w:p>
    <w:p w14:paraId="7CD87BAB" w14:textId="77777777" w:rsidR="009B3AD9" w:rsidRDefault="009B3AD9" w:rsidP="009B3AD9">
      <w:pPr>
        <w:spacing w:line="240" w:lineRule="auto"/>
        <w:jc w:val="center"/>
        <w:rPr>
          <w:b/>
          <w:sz w:val="28"/>
          <w:szCs w:val="28"/>
        </w:rPr>
      </w:pPr>
      <w:r>
        <w:rPr>
          <w:b/>
          <w:sz w:val="28"/>
          <w:szCs w:val="28"/>
        </w:rPr>
        <w:t>ARTICLE VI</w:t>
      </w:r>
    </w:p>
    <w:p w14:paraId="180D5672" w14:textId="77777777" w:rsidR="009B3AD9" w:rsidRDefault="009B3AD9" w:rsidP="009B3AD9">
      <w:pPr>
        <w:spacing w:line="240" w:lineRule="auto"/>
        <w:jc w:val="center"/>
        <w:rPr>
          <w:b/>
          <w:sz w:val="28"/>
          <w:szCs w:val="28"/>
        </w:rPr>
      </w:pPr>
      <w:r>
        <w:rPr>
          <w:b/>
          <w:sz w:val="28"/>
          <w:szCs w:val="28"/>
        </w:rPr>
        <w:t>NOMINATIONS AND ELECTIONS</w:t>
      </w:r>
    </w:p>
    <w:p w14:paraId="45EC2765" w14:textId="6D3FCB7C" w:rsidR="009B3AD9" w:rsidRDefault="009B3AD9" w:rsidP="009B3AD9">
      <w:pPr>
        <w:spacing w:line="240" w:lineRule="auto"/>
      </w:pPr>
      <w:r w:rsidRPr="00F13EB0">
        <w:t>Section 1</w:t>
      </w:r>
    </w:p>
    <w:p w14:paraId="764502EB" w14:textId="3B880BF7" w:rsidR="009B3AD9" w:rsidRDefault="009B3AD9" w:rsidP="009B3AD9">
      <w:pPr>
        <w:spacing w:line="240" w:lineRule="auto"/>
      </w:pPr>
      <w:r>
        <w:t xml:space="preserve">Elections of Board members and officers shall be held as needed, as vacancies arise. </w:t>
      </w:r>
    </w:p>
    <w:p w14:paraId="6D320BE9" w14:textId="05CD998B" w:rsidR="009B3AD9" w:rsidRDefault="009B3AD9" w:rsidP="009B3AD9">
      <w:pPr>
        <w:spacing w:line="240" w:lineRule="auto"/>
      </w:pPr>
      <w:r w:rsidRPr="00F13EB0">
        <w:t>Section 2</w:t>
      </w:r>
    </w:p>
    <w:p w14:paraId="7911BA4D" w14:textId="5FF2EF27" w:rsidR="009B3AD9" w:rsidRPr="009B3AD9" w:rsidRDefault="009B3AD9" w:rsidP="009B3AD9">
      <w:pPr>
        <w:spacing w:line="240" w:lineRule="auto"/>
        <w:rPr>
          <w:u w:val="single"/>
        </w:rPr>
      </w:pPr>
      <w:r w:rsidRPr="00D44294">
        <w:rPr>
          <w:u w:val="single"/>
        </w:rPr>
        <w:t>Nominating Committee</w:t>
      </w:r>
    </w:p>
    <w:p w14:paraId="019FE8B8" w14:textId="6D85B7B7" w:rsidR="009B3AD9" w:rsidRDefault="009B3AD9" w:rsidP="009B3AD9">
      <w:pPr>
        <w:spacing w:line="240" w:lineRule="auto"/>
      </w:pPr>
      <w:r>
        <w:t>The President shall appoint a nominating Committee consisting of three (3) Board members and designate one to serve as chair.  It will be the duty of this Committee to consider candidates for all vacant and expiring positions and to present candidates to the Board, as needed, at the next available meeting, whether a regular meeting or special meeting. Members of the Nominating Committee shall not be barred from nomination to an office, including self-nomination, as those positions become available.  Nominations may also be made from the floor at any meeting at any time a vacancy needs to be filled.  Notwithstanding the foregoing, it shall be the responsibility of the nominating Committee to properly investigate all candidates and nominees by acquiring and distributing to the Board the candidate’s and nominee’s curriculum vitae or resume as well as a written acknowledgment signed by the candidate or nominee that they have read and agree to adhere to these bylaws.  The nominating Committee shall distribute the CV/resume and written acknowledgement via email to all Board members at least 72 hours prior to the meeting at which the candidate or nominee potential election is to be voted on by the Board.</w:t>
      </w:r>
    </w:p>
    <w:p w14:paraId="5EA36097" w14:textId="3DE5E37D" w:rsidR="009B3AD9" w:rsidRDefault="009B3AD9" w:rsidP="009B3AD9">
      <w:pPr>
        <w:spacing w:line="240" w:lineRule="auto"/>
      </w:pPr>
      <w:r w:rsidRPr="00F13EB0">
        <w:t>Section 3</w:t>
      </w:r>
    </w:p>
    <w:p w14:paraId="4C3DF76F" w14:textId="57A7EB18" w:rsidR="009B3AD9" w:rsidRPr="009B3AD9" w:rsidRDefault="009B3AD9" w:rsidP="009B3AD9">
      <w:pPr>
        <w:spacing w:line="240" w:lineRule="auto"/>
        <w:rPr>
          <w:u w:val="single"/>
        </w:rPr>
      </w:pPr>
      <w:r>
        <w:rPr>
          <w:u w:val="single"/>
        </w:rPr>
        <w:t>Terms of Office</w:t>
      </w:r>
    </w:p>
    <w:p w14:paraId="004A2C87" w14:textId="77777777" w:rsidR="009B3AD9" w:rsidRPr="00267895" w:rsidRDefault="009B3AD9" w:rsidP="009B3AD9">
      <w:pPr>
        <w:spacing w:line="240" w:lineRule="auto"/>
        <w:ind w:left="720"/>
        <w:rPr>
          <w:u w:val="single"/>
        </w:rPr>
      </w:pPr>
      <w:r w:rsidRPr="00267895">
        <w:rPr>
          <w:u w:val="single"/>
        </w:rPr>
        <w:t>Directors</w:t>
      </w:r>
    </w:p>
    <w:p w14:paraId="2A1B2261" w14:textId="02A776D0" w:rsidR="009B3AD9" w:rsidRPr="009B3AD9" w:rsidRDefault="009B3AD9" w:rsidP="009B3AD9">
      <w:pPr>
        <w:spacing w:line="240" w:lineRule="auto"/>
        <w:ind w:left="720"/>
      </w:pPr>
      <w:r w:rsidRPr="00267895">
        <w:t>Each Director shall be elected to a three (3) year term.  The terms (classes) shall be staggered so that substantially one-third of the Directors shall be elected every year.  To accomplish this result, the President shall have authority to assign Directors to classes which will result in a term or terms of no more than three (3) years.  There shall be no limit on the number of consecutive terms that each Director may serve.  Despite the expiration of a Director’s term, the Director continues to serve until the Director’s successor is elected, absent resignation, removal or other provision by the Board of Directors.</w:t>
      </w:r>
    </w:p>
    <w:p w14:paraId="6E02B103" w14:textId="77777777" w:rsidR="009B3AD9" w:rsidRPr="00267895" w:rsidRDefault="009B3AD9" w:rsidP="009B3AD9">
      <w:pPr>
        <w:spacing w:line="240" w:lineRule="auto"/>
        <w:ind w:left="720"/>
      </w:pPr>
      <w:r w:rsidRPr="00267895">
        <w:rPr>
          <w:u w:val="single"/>
        </w:rPr>
        <w:t>Officers</w:t>
      </w:r>
    </w:p>
    <w:p w14:paraId="57362D41" w14:textId="36AC14D1" w:rsidR="009B3AD9" w:rsidRDefault="009B3AD9" w:rsidP="009B3AD9">
      <w:pPr>
        <w:spacing w:line="240" w:lineRule="auto"/>
        <w:ind w:left="720"/>
      </w:pPr>
      <w:r w:rsidRPr="00267895">
        <w:lastRenderedPageBreak/>
        <w:t>Each Officer shall be elected to a two (2) year term.  Officers may be re-elected for no more than one (1) succeeding two (2) year term.  Despite the expiration of an Officer’s term, the Officer continues to serve until the Officer’s successor is elected, absent resignation, removal or other provision by the Board of Directors.</w:t>
      </w:r>
    </w:p>
    <w:p w14:paraId="5A458F61" w14:textId="2B4950C3" w:rsidR="009B3AD9" w:rsidRPr="009B3AD9" w:rsidRDefault="009B3AD9" w:rsidP="009B3AD9">
      <w:pPr>
        <w:spacing w:line="240" w:lineRule="auto"/>
      </w:pPr>
      <w:r w:rsidRPr="00F13EB0">
        <w:t>Section 4</w:t>
      </w:r>
    </w:p>
    <w:p w14:paraId="70FC0DE6" w14:textId="558004E9" w:rsidR="009B3AD9" w:rsidRPr="009B3AD9" w:rsidRDefault="009B3AD9" w:rsidP="009B3AD9">
      <w:pPr>
        <w:spacing w:line="240" w:lineRule="auto"/>
        <w:rPr>
          <w:u w:val="single"/>
        </w:rPr>
      </w:pPr>
      <w:r>
        <w:rPr>
          <w:u w:val="single"/>
        </w:rPr>
        <w:t>Resignation</w:t>
      </w:r>
    </w:p>
    <w:p w14:paraId="064F0BB1" w14:textId="34BC7510" w:rsidR="009B3AD9" w:rsidRDefault="009B3AD9" w:rsidP="009B3AD9">
      <w:pPr>
        <w:spacing w:line="240" w:lineRule="auto"/>
      </w:pPr>
      <w:r>
        <w:t xml:space="preserve">Resignations must be submitted in writing to the President who shall immediately notify the chairperson of the nominating Committee of the vacancy.  </w:t>
      </w:r>
    </w:p>
    <w:p w14:paraId="4F84D6A9" w14:textId="1628C28E" w:rsidR="009B3AD9" w:rsidRDefault="009B3AD9" w:rsidP="009B3AD9">
      <w:pPr>
        <w:spacing w:line="240" w:lineRule="auto"/>
        <w:rPr>
          <w:u w:val="single"/>
        </w:rPr>
      </w:pPr>
      <w:r>
        <w:rPr>
          <w:u w:val="single"/>
        </w:rPr>
        <w:t>Section 5</w:t>
      </w:r>
    </w:p>
    <w:p w14:paraId="5147A7CD" w14:textId="6C6C69EE" w:rsidR="009B3AD9" w:rsidRPr="009B3AD9" w:rsidRDefault="009B3AD9" w:rsidP="009B3AD9">
      <w:pPr>
        <w:spacing w:line="240" w:lineRule="auto"/>
        <w:rPr>
          <w:u w:val="single"/>
        </w:rPr>
      </w:pPr>
      <w:r>
        <w:rPr>
          <w:u w:val="single"/>
        </w:rPr>
        <w:t>Voting</w:t>
      </w:r>
    </w:p>
    <w:p w14:paraId="41656066" w14:textId="3C21815C" w:rsidR="009B3AD9" w:rsidRDefault="009B3AD9" w:rsidP="009B3AD9">
      <w:pPr>
        <w:spacing w:line="240" w:lineRule="auto"/>
      </w:pPr>
      <w:r>
        <w:t>All current members of the Board are eligible to vote in elections.  A simple majority of a quorum of members of the Board shall determine the winner.  In the event of multiple candidates for a position, there shall be a written vote taken.  The vote shall be open unless a majority of a quorum of the members present elects to have a secret ballot.  The President shall appoint two Board members to serve as tellers to distribute, collect and count the votes.  The President will verify and announce the results of any secret ballot.</w:t>
      </w:r>
    </w:p>
    <w:p w14:paraId="69300A02" w14:textId="77777777" w:rsidR="009B3AD9" w:rsidRDefault="009B3AD9" w:rsidP="009B3AD9">
      <w:pPr>
        <w:spacing w:line="240" w:lineRule="auto"/>
        <w:jc w:val="center"/>
        <w:rPr>
          <w:b/>
          <w:sz w:val="28"/>
          <w:szCs w:val="28"/>
        </w:rPr>
      </w:pPr>
      <w:r>
        <w:rPr>
          <w:b/>
          <w:sz w:val="28"/>
          <w:szCs w:val="28"/>
        </w:rPr>
        <w:t>ARTICLE VII</w:t>
      </w:r>
    </w:p>
    <w:p w14:paraId="72FCF093" w14:textId="77777777" w:rsidR="009B3AD9" w:rsidRDefault="009B3AD9" w:rsidP="009B3AD9">
      <w:pPr>
        <w:spacing w:line="240" w:lineRule="auto"/>
        <w:jc w:val="center"/>
        <w:rPr>
          <w:b/>
          <w:sz w:val="28"/>
          <w:szCs w:val="28"/>
          <w:u w:val="single"/>
        </w:rPr>
      </w:pPr>
      <w:r>
        <w:rPr>
          <w:b/>
          <w:sz w:val="28"/>
          <w:szCs w:val="28"/>
          <w:u w:val="single"/>
        </w:rPr>
        <w:t>DUTIES</w:t>
      </w:r>
    </w:p>
    <w:p w14:paraId="3E70F556" w14:textId="625042DA" w:rsidR="009B3AD9" w:rsidRPr="009B3AD9" w:rsidRDefault="009B3AD9" w:rsidP="009B3AD9">
      <w:pPr>
        <w:spacing w:line="240" w:lineRule="auto"/>
      </w:pPr>
      <w:r w:rsidRPr="00F13EB0">
        <w:t>Section 1</w:t>
      </w:r>
    </w:p>
    <w:p w14:paraId="7B8A82FD" w14:textId="747B5C7B" w:rsidR="009B3AD9" w:rsidRPr="009B3AD9" w:rsidRDefault="009B3AD9" w:rsidP="009B3AD9">
      <w:pPr>
        <w:spacing w:line="240" w:lineRule="auto"/>
        <w:rPr>
          <w:u w:val="single"/>
        </w:rPr>
      </w:pPr>
      <w:r>
        <w:rPr>
          <w:u w:val="single"/>
        </w:rPr>
        <w:t>President</w:t>
      </w:r>
    </w:p>
    <w:p w14:paraId="4962912A" w14:textId="64BDD990" w:rsidR="009B3AD9" w:rsidRDefault="009B3AD9" w:rsidP="009B3AD9">
      <w:pPr>
        <w:spacing w:line="240" w:lineRule="auto"/>
      </w:pPr>
      <w:r>
        <w:t xml:space="preserve">The President shall preside at all regular and special meetings of the Board of Directors.  The President shall be an </w:t>
      </w:r>
      <w:r>
        <w:rPr>
          <w:i/>
        </w:rPr>
        <w:t xml:space="preserve">ex </w:t>
      </w:r>
      <w:proofErr w:type="spellStart"/>
      <w:r>
        <w:rPr>
          <w:i/>
        </w:rPr>
        <w:t>offico</w:t>
      </w:r>
      <w:proofErr w:type="spellEnd"/>
      <w:r>
        <w:rPr>
          <w:i/>
        </w:rPr>
        <w:t xml:space="preserve"> </w:t>
      </w:r>
      <w:r>
        <w:t xml:space="preserve">member of all committees except the Nominating Committee.  The President shall have the authority to call special meetings of the Board and shall determine the order of business.  The President shall work with the Treasurer and the Executive Director in establishing and reviewing the annual budget.  The President shall perform other duties applicable to the office as prescribed by the most current revised edition of </w:t>
      </w:r>
      <w:r>
        <w:rPr>
          <w:i/>
        </w:rPr>
        <w:t>Roberts Rules of Order.</w:t>
      </w:r>
    </w:p>
    <w:p w14:paraId="5A1C4474" w14:textId="7BF44311" w:rsidR="009B3AD9" w:rsidRDefault="009B3AD9" w:rsidP="009B3AD9">
      <w:pPr>
        <w:spacing w:line="240" w:lineRule="auto"/>
      </w:pPr>
      <w:r>
        <w:rPr>
          <w:u w:val="single"/>
        </w:rPr>
        <w:t>Vice President</w:t>
      </w:r>
    </w:p>
    <w:p w14:paraId="097AF1B5" w14:textId="77777777" w:rsidR="009B3AD9" w:rsidRDefault="009B3AD9" w:rsidP="009B3AD9">
      <w:pPr>
        <w:spacing w:line="240" w:lineRule="auto"/>
      </w:pPr>
      <w:r>
        <w:t xml:space="preserve">The Vice President shall preside and perform the President’s duties during the President’s temporary absences.  The Vice President shall review and maintain accurate copies of the current By Laws and shall compile and distribute an updated Board Manual to all board members at the beginning of their terms.  The Vice President shall perform other duties applicable to the office as prescribed by the most current revised edition of </w:t>
      </w:r>
      <w:r>
        <w:rPr>
          <w:i/>
        </w:rPr>
        <w:t>Roberts Rules of Order.</w:t>
      </w:r>
    </w:p>
    <w:p w14:paraId="661FCB6E" w14:textId="1B8FEFEE" w:rsidR="009B3AD9" w:rsidRDefault="009B3AD9" w:rsidP="009B3AD9">
      <w:pPr>
        <w:spacing w:line="240" w:lineRule="auto"/>
        <w:rPr>
          <w:u w:val="single"/>
        </w:rPr>
      </w:pPr>
      <w:r>
        <w:rPr>
          <w:u w:val="single"/>
        </w:rPr>
        <w:t>Secretary</w:t>
      </w:r>
    </w:p>
    <w:p w14:paraId="7193911A" w14:textId="695C78B7" w:rsidR="009B3AD9" w:rsidRPr="009B3AD9" w:rsidRDefault="009B3AD9" w:rsidP="009B3AD9">
      <w:pPr>
        <w:spacing w:line="240" w:lineRule="auto"/>
        <w:rPr>
          <w:i/>
        </w:rPr>
      </w:pPr>
      <w:r>
        <w:t xml:space="preserve">The Secretary shall keep accurate minutes of all Board meetings and provide typed minutes for each board member with a copy to be distributed to all Board members via email at least 72 hours prior to the next Board meeting at which the minutes are to be considered for approval.  The Secretary shall then prepare a copy of the approved minutes to be kept for the permanent file.  The Secretary shall keep an attendance </w:t>
      </w:r>
      <w:r>
        <w:lastRenderedPageBreak/>
        <w:t xml:space="preserve">record for all board members and shall perform such other duties applicable to the office as prescribed by the most current revised edition of </w:t>
      </w:r>
      <w:r>
        <w:rPr>
          <w:i/>
        </w:rPr>
        <w:t>Roberts Rules of Order.</w:t>
      </w:r>
    </w:p>
    <w:p w14:paraId="3C1A6B20" w14:textId="31962D81" w:rsidR="009B3AD9" w:rsidRDefault="009B3AD9" w:rsidP="009B3AD9">
      <w:pPr>
        <w:spacing w:line="240" w:lineRule="auto"/>
        <w:rPr>
          <w:u w:val="single"/>
        </w:rPr>
      </w:pPr>
      <w:r>
        <w:rPr>
          <w:u w:val="single"/>
        </w:rPr>
        <w:t>Treasurer</w:t>
      </w:r>
    </w:p>
    <w:p w14:paraId="5C8C8EE1" w14:textId="77777777" w:rsidR="009B3AD9" w:rsidRDefault="009B3AD9" w:rsidP="009B3AD9">
      <w:pPr>
        <w:spacing w:line="240" w:lineRule="auto"/>
        <w:rPr>
          <w:i/>
        </w:rPr>
      </w:pPr>
      <w:r>
        <w:t xml:space="preserve">The Treasurer shall be in charge of all monies received from any source and ensure that such monies are deposited as the Board directs.  Fundraising chairs shall cause accurate records of income and expenses to be kept of the fundraising event and shall submit a report thereof within 30 days after the event.  The Treasurer and Executive Director shall maintain the bank accounts, and the Treasurer shall submit a financial report for the Board’s approval at each scheduled meeting, a copy of which report shall be distributed to all Board members via email at least 72 hours prior to the next Board meeting at which the financial report is to be considered for approval.  The Treasurer shall chair the Budget Committee and direct the financial audit at the end of the fiscal year.  The Treasurer shall perform such other duties applicable to the office as prescribed by the most current revised edition of </w:t>
      </w:r>
      <w:r>
        <w:rPr>
          <w:i/>
        </w:rPr>
        <w:t>Roberts Rules of Order.</w:t>
      </w:r>
    </w:p>
    <w:p w14:paraId="175228EE" w14:textId="77777777" w:rsidR="009B3AD9" w:rsidRPr="00F13EB0" w:rsidRDefault="009B3AD9" w:rsidP="009B3AD9">
      <w:pPr>
        <w:spacing w:line="240" w:lineRule="auto"/>
      </w:pPr>
      <w:r w:rsidRPr="00F13EB0">
        <w:t>Treasurer, president and exec director will create budget in September, submit to board for review. Discussion will be in October and vote in November.</w:t>
      </w:r>
    </w:p>
    <w:p w14:paraId="45F8E81C" w14:textId="77777777" w:rsidR="009B3AD9" w:rsidRDefault="009B3AD9" w:rsidP="009B3AD9">
      <w:pPr>
        <w:spacing w:line="240" w:lineRule="auto"/>
        <w:rPr>
          <w:i/>
        </w:rPr>
      </w:pPr>
    </w:p>
    <w:p w14:paraId="440D4524" w14:textId="7ED44CE0" w:rsidR="009B3AD9" w:rsidRDefault="009B3AD9" w:rsidP="009B3AD9">
      <w:pPr>
        <w:spacing w:line="240" w:lineRule="auto"/>
      </w:pPr>
      <w:r>
        <w:rPr>
          <w:u w:val="single"/>
        </w:rPr>
        <w:t>Executive Director</w:t>
      </w:r>
    </w:p>
    <w:p w14:paraId="36E77C43" w14:textId="2BF1EF0A" w:rsidR="009B3AD9" w:rsidRDefault="009B3AD9" w:rsidP="009B3AD9">
      <w:pPr>
        <w:spacing w:line="240" w:lineRule="auto"/>
      </w:pPr>
      <w:r>
        <w:t>The day-to-day administration and operation of Literacy Volunteers of Southern Connecticut shall be managed by the Executive Director.  The Executive Director shall provide a written report on the administrative and operational activities of the Center at each regular meeting, a copy of which shall be distributed to all Board members via email at least 72 hours prior to the regularly scheduled meeting.</w:t>
      </w:r>
    </w:p>
    <w:p w14:paraId="6996E191" w14:textId="77777777" w:rsidR="009B3AD9" w:rsidRDefault="009B3AD9" w:rsidP="009B3AD9">
      <w:pPr>
        <w:spacing w:line="240" w:lineRule="auto"/>
        <w:jc w:val="center"/>
        <w:rPr>
          <w:b/>
          <w:sz w:val="28"/>
          <w:szCs w:val="28"/>
        </w:rPr>
      </w:pPr>
      <w:r>
        <w:rPr>
          <w:b/>
          <w:sz w:val="28"/>
          <w:szCs w:val="28"/>
        </w:rPr>
        <w:t>ARTICLE VIII</w:t>
      </w:r>
    </w:p>
    <w:p w14:paraId="5C585F9A" w14:textId="77777777" w:rsidR="009B3AD9" w:rsidRDefault="009B3AD9" w:rsidP="009B3AD9">
      <w:pPr>
        <w:spacing w:line="240" w:lineRule="auto"/>
        <w:jc w:val="center"/>
      </w:pPr>
      <w:r>
        <w:rPr>
          <w:b/>
          <w:sz w:val="28"/>
          <w:szCs w:val="28"/>
          <w:u w:val="single"/>
        </w:rPr>
        <w:t>MEETINGS</w:t>
      </w:r>
    </w:p>
    <w:p w14:paraId="6C8CC4F5" w14:textId="3703E842" w:rsidR="009B3AD9" w:rsidRPr="009B3AD9" w:rsidRDefault="009B3AD9" w:rsidP="009B3AD9">
      <w:pPr>
        <w:spacing w:line="240" w:lineRule="auto"/>
      </w:pPr>
      <w:r w:rsidRPr="00F13EB0">
        <w:t>Section 1</w:t>
      </w:r>
    </w:p>
    <w:p w14:paraId="3DD920D6" w14:textId="1EFBA55F" w:rsidR="009B3AD9" w:rsidRDefault="009B3AD9" w:rsidP="009B3AD9">
      <w:pPr>
        <w:spacing w:line="240" w:lineRule="auto"/>
        <w:rPr>
          <w:u w:val="single"/>
        </w:rPr>
      </w:pPr>
      <w:r>
        <w:rPr>
          <w:u w:val="single"/>
        </w:rPr>
        <w:t>Meetings</w:t>
      </w:r>
    </w:p>
    <w:p w14:paraId="5F823B0B" w14:textId="5BA33380" w:rsidR="009B3AD9" w:rsidRDefault="009B3AD9" w:rsidP="009B3AD9">
      <w:pPr>
        <w:spacing w:line="240" w:lineRule="auto"/>
      </w:pPr>
      <w:r>
        <w:t>Regular meetings shall be held on such dates as determined from time to time by the Board of Directors, but in no event shall there be fewer than eight regular meetings in a calendar year.</w:t>
      </w:r>
    </w:p>
    <w:p w14:paraId="40C67AA2" w14:textId="0ED9FBF2" w:rsidR="009B3AD9" w:rsidRDefault="009B3AD9" w:rsidP="009B3AD9">
      <w:pPr>
        <w:spacing w:line="240" w:lineRule="auto"/>
      </w:pPr>
      <w:r>
        <w:t xml:space="preserve">Upon two consecutive unexcused absences from regular meetings by a Board member, the President shall contact the individual Board member to make inquiry as to the viability of their continued Board membership.  In the event the member still desires to serve, but the President is uncertain as to the member’s continued commitment to the organization, the President may, at the next regularly scheduled meeting of the Board, call the meeting into executive session to entertain a motion to remove the Board member for cause.  </w:t>
      </w:r>
    </w:p>
    <w:p w14:paraId="195B82E1" w14:textId="77777777" w:rsidR="009B3AD9" w:rsidRDefault="009B3AD9" w:rsidP="009B3AD9">
      <w:pPr>
        <w:spacing w:line="240" w:lineRule="auto"/>
      </w:pPr>
      <w:r>
        <w:t xml:space="preserve">At least 72 hours prior to this next regular meeting, the President shall provide notice via email to the Board member that their membership is in jeopardy as a result of their failure to attend two consecutive regular Board meetings.  That Board member shall be given the opportunity to offer their excuse for the two consecutive absences from regular Board meetings.  Upon motion made, the Board members shall then decide whether the excuse constitutes good cause for non-attendance by a simple majority vote by a quorum of the members present.  In the event the Board determines that both of the two consecutive absences were without good cause, the Board may then next entertain a motion for the member’s removal </w:t>
      </w:r>
      <w:r>
        <w:lastRenderedPageBreak/>
        <w:t xml:space="preserve">for cause, which motion shall be determined by a simple majority vote by a quorum of the members present.  All of the foregoing proceedings shall take place in executive session.   Except in the event of an emergency or unforeseen circumstances, a Board member who cannot attend a regular meeting </w:t>
      </w:r>
      <w:proofErr w:type="gramStart"/>
      <w:r>
        <w:t>shall  give</w:t>
      </w:r>
      <w:proofErr w:type="gramEnd"/>
      <w:r>
        <w:t xml:space="preserve"> notice by telephone or email to the President prior to the meeting as soon as reasonably possible.  </w:t>
      </w:r>
    </w:p>
    <w:p w14:paraId="66B8A609" w14:textId="77777777" w:rsidR="009B3AD9" w:rsidRDefault="009B3AD9" w:rsidP="009B3AD9">
      <w:pPr>
        <w:spacing w:line="240" w:lineRule="auto"/>
      </w:pPr>
    </w:p>
    <w:p w14:paraId="62D76CDA" w14:textId="53235E00" w:rsidR="009B3AD9" w:rsidRDefault="009B3AD9" w:rsidP="009B3AD9">
      <w:pPr>
        <w:spacing w:line="240" w:lineRule="auto"/>
      </w:pPr>
      <w:r>
        <w:t>The President shall have the authority to call special meetings of the Board, as he or she shall deem reasonably necessary.  The purpose of the special meeting shall be stated in the call to the meeting which shall be sent to all members of the Board and the Executive Director by regular mail or email at least three (3) days prior to the meeting.</w:t>
      </w:r>
    </w:p>
    <w:p w14:paraId="7AD592A8" w14:textId="65038572" w:rsidR="009B3AD9" w:rsidRPr="009B3AD9" w:rsidRDefault="009B3AD9" w:rsidP="009B3AD9">
      <w:pPr>
        <w:spacing w:line="240" w:lineRule="auto"/>
      </w:pPr>
      <w:r w:rsidRPr="00F13EB0">
        <w:t>Section 2</w:t>
      </w:r>
    </w:p>
    <w:p w14:paraId="2D94DC22" w14:textId="505842B2" w:rsidR="009B3AD9" w:rsidRDefault="009B3AD9" w:rsidP="009B3AD9">
      <w:pPr>
        <w:spacing w:line="240" w:lineRule="auto"/>
        <w:rPr>
          <w:u w:val="single"/>
        </w:rPr>
      </w:pPr>
      <w:r>
        <w:rPr>
          <w:u w:val="single"/>
        </w:rPr>
        <w:t>Annual Meeting</w:t>
      </w:r>
    </w:p>
    <w:p w14:paraId="6D8FDDF4" w14:textId="4DD71BF4" w:rsidR="009B3AD9" w:rsidRDefault="009B3AD9" w:rsidP="009B3AD9">
      <w:pPr>
        <w:spacing w:line="240" w:lineRule="auto"/>
      </w:pPr>
      <w:r>
        <w:t xml:space="preserve">The Annual Meeting shall be the January meeting at which time annual reports shall be presented to the Board and elections held for officer and Board positions.  All reports to be considered and approved by the Board at the annual meeting shall be distributed to all Board members at least one (1) week prior to the meeting via email. </w:t>
      </w:r>
    </w:p>
    <w:p w14:paraId="76C8C3EB" w14:textId="1723A755" w:rsidR="009B3AD9" w:rsidRPr="009B3AD9" w:rsidRDefault="009B3AD9" w:rsidP="009B3AD9">
      <w:pPr>
        <w:spacing w:line="240" w:lineRule="auto"/>
      </w:pPr>
      <w:r w:rsidRPr="00F13EB0">
        <w:t>Section 3</w:t>
      </w:r>
    </w:p>
    <w:p w14:paraId="1CF5C8BD" w14:textId="253FAEDA" w:rsidR="009B3AD9" w:rsidRPr="009B3AD9" w:rsidRDefault="009B3AD9" w:rsidP="009B3AD9">
      <w:pPr>
        <w:spacing w:line="240" w:lineRule="auto"/>
        <w:rPr>
          <w:u w:val="single"/>
        </w:rPr>
      </w:pPr>
      <w:r>
        <w:rPr>
          <w:u w:val="single"/>
        </w:rPr>
        <w:t>Quorum</w:t>
      </w:r>
    </w:p>
    <w:p w14:paraId="7DA9B667" w14:textId="2DF1831D" w:rsidR="009B3AD9" w:rsidRDefault="009B3AD9" w:rsidP="009B3AD9">
      <w:pPr>
        <w:spacing w:line="240" w:lineRule="auto"/>
      </w:pPr>
      <w:r>
        <w:t xml:space="preserve">Except as provided for in Article XI concerning Dissolution, a majority of the members of the Board of Directors, exclusive of any vacancies, shall constitute a quorum for the transaction of business or for a vote at any regular or special meeting of the Board. </w:t>
      </w:r>
    </w:p>
    <w:p w14:paraId="6D573582" w14:textId="4C59D948" w:rsidR="009B3AD9" w:rsidRPr="009B3AD9" w:rsidRDefault="009B3AD9" w:rsidP="009B3AD9">
      <w:pPr>
        <w:spacing w:line="240" w:lineRule="auto"/>
      </w:pPr>
      <w:r w:rsidRPr="00F13EB0">
        <w:t>Section 4</w:t>
      </w:r>
    </w:p>
    <w:p w14:paraId="0C58B5A5" w14:textId="507FA7EC" w:rsidR="009B3AD9" w:rsidRPr="009B3AD9" w:rsidRDefault="009B3AD9" w:rsidP="009B3AD9">
      <w:pPr>
        <w:spacing w:line="240" w:lineRule="auto"/>
        <w:rPr>
          <w:u w:val="single"/>
        </w:rPr>
      </w:pPr>
      <w:r>
        <w:rPr>
          <w:u w:val="single"/>
        </w:rPr>
        <w:t>Removal for Cause</w:t>
      </w:r>
    </w:p>
    <w:p w14:paraId="424F97D8" w14:textId="7F9D4C28" w:rsidR="009B3AD9" w:rsidRDefault="009B3AD9" w:rsidP="009B3AD9">
      <w:pPr>
        <w:spacing w:line="240" w:lineRule="auto"/>
      </w:pPr>
      <w:r>
        <w:t xml:space="preserve">A director or officer may be removed for cause upon motion made at any regular or special meeting by a simple majority vote of a quorum of the members present.  However, the director or officer whose membership is in jeopardy shall be given notice by the President via email at least 72 hours prior to the regular or special meeting at which the motion is anticipated.  Said notice shall include a general description of the reason that removal for cause is sought.  The director or officer whose removal is sought shall be given the opportunity to be heard, should they so desire, at the regular or special meeting prior to motion for removal being put to a vote.  All such proceedings shall take place in executive session.  </w:t>
      </w:r>
    </w:p>
    <w:p w14:paraId="0280FF02" w14:textId="77777777" w:rsidR="009B3AD9" w:rsidRDefault="009B3AD9" w:rsidP="009B3AD9">
      <w:pPr>
        <w:spacing w:line="240" w:lineRule="auto"/>
        <w:jc w:val="center"/>
        <w:rPr>
          <w:b/>
          <w:sz w:val="28"/>
          <w:szCs w:val="28"/>
        </w:rPr>
      </w:pPr>
      <w:r>
        <w:rPr>
          <w:b/>
          <w:sz w:val="28"/>
          <w:szCs w:val="28"/>
        </w:rPr>
        <w:t>ARTICLE IX</w:t>
      </w:r>
    </w:p>
    <w:p w14:paraId="4ED4F089" w14:textId="26B16C87" w:rsidR="009B3AD9" w:rsidRPr="009B3AD9" w:rsidRDefault="009B3AD9" w:rsidP="009B3AD9">
      <w:pPr>
        <w:spacing w:line="240" w:lineRule="auto"/>
        <w:jc w:val="center"/>
        <w:rPr>
          <w:b/>
          <w:sz w:val="28"/>
          <w:szCs w:val="28"/>
          <w:u w:val="single"/>
        </w:rPr>
      </w:pPr>
      <w:r>
        <w:rPr>
          <w:b/>
          <w:sz w:val="28"/>
          <w:szCs w:val="28"/>
          <w:u w:val="single"/>
        </w:rPr>
        <w:t>PARLIAMENTARY AUTHORITY</w:t>
      </w:r>
    </w:p>
    <w:p w14:paraId="1308567F" w14:textId="055B9D62" w:rsidR="009B3AD9" w:rsidRPr="009B3AD9" w:rsidRDefault="009B3AD9" w:rsidP="009B3AD9">
      <w:pPr>
        <w:spacing w:line="240" w:lineRule="auto"/>
      </w:pPr>
      <w:r>
        <w:t xml:space="preserve">The rules contained in the then most current revised edition of </w:t>
      </w:r>
      <w:r>
        <w:rPr>
          <w:i/>
        </w:rPr>
        <w:t>Roberts Rules of Order</w:t>
      </w:r>
      <w:r>
        <w:t>, shall be followed at all Board meetings to the extent that such rules, where applicable, are not inconsistent with any provision of these By Laws.</w:t>
      </w:r>
    </w:p>
    <w:p w14:paraId="41EB01EE" w14:textId="77777777" w:rsidR="009B3AD9" w:rsidRDefault="009B3AD9" w:rsidP="009B3AD9">
      <w:pPr>
        <w:spacing w:line="240" w:lineRule="auto"/>
        <w:jc w:val="center"/>
        <w:rPr>
          <w:b/>
          <w:sz w:val="28"/>
          <w:szCs w:val="28"/>
        </w:rPr>
      </w:pPr>
      <w:r>
        <w:rPr>
          <w:b/>
          <w:sz w:val="28"/>
          <w:szCs w:val="28"/>
        </w:rPr>
        <w:t>ARTICLE X</w:t>
      </w:r>
    </w:p>
    <w:p w14:paraId="2F465C02" w14:textId="2250806D" w:rsidR="009B3AD9" w:rsidRPr="009B3AD9" w:rsidRDefault="009B3AD9" w:rsidP="009B3AD9">
      <w:pPr>
        <w:spacing w:line="240" w:lineRule="auto"/>
        <w:jc w:val="center"/>
        <w:rPr>
          <w:b/>
          <w:sz w:val="28"/>
          <w:szCs w:val="28"/>
          <w:u w:val="single"/>
        </w:rPr>
      </w:pPr>
      <w:r>
        <w:rPr>
          <w:b/>
          <w:sz w:val="28"/>
          <w:szCs w:val="28"/>
          <w:u w:val="single"/>
        </w:rPr>
        <w:t>AMENDMENT OF BY LAWS</w:t>
      </w:r>
    </w:p>
    <w:p w14:paraId="1575A4D6" w14:textId="44C3B055" w:rsidR="009B3AD9" w:rsidRDefault="009B3AD9" w:rsidP="009B3AD9">
      <w:pPr>
        <w:spacing w:line="240" w:lineRule="auto"/>
      </w:pPr>
      <w:r>
        <w:lastRenderedPageBreak/>
        <w:t xml:space="preserve">These By Laws may be amended at any regular meeting of the Board by a two-thirds (2/3) vote of the members present provided there is a quorum and that the amendments have been submitted in writing to all Board members via email at least one (1) week prior thereto.  </w:t>
      </w:r>
    </w:p>
    <w:p w14:paraId="5D4159F7" w14:textId="77777777" w:rsidR="009B3AD9" w:rsidRDefault="009B3AD9" w:rsidP="009B3AD9">
      <w:pPr>
        <w:spacing w:line="240" w:lineRule="auto"/>
        <w:jc w:val="center"/>
        <w:rPr>
          <w:b/>
          <w:sz w:val="28"/>
          <w:szCs w:val="28"/>
        </w:rPr>
      </w:pPr>
      <w:r>
        <w:rPr>
          <w:b/>
          <w:sz w:val="28"/>
          <w:szCs w:val="28"/>
        </w:rPr>
        <w:t>ARTICLE XI</w:t>
      </w:r>
    </w:p>
    <w:p w14:paraId="448A14C0" w14:textId="6DD2A2FD" w:rsidR="009B3AD9" w:rsidRPr="009B3AD9" w:rsidRDefault="009B3AD9" w:rsidP="009B3AD9">
      <w:pPr>
        <w:spacing w:line="240" w:lineRule="auto"/>
        <w:jc w:val="center"/>
        <w:rPr>
          <w:b/>
          <w:sz w:val="28"/>
          <w:szCs w:val="28"/>
          <w:u w:val="single"/>
        </w:rPr>
      </w:pPr>
      <w:r>
        <w:rPr>
          <w:b/>
          <w:sz w:val="28"/>
          <w:szCs w:val="28"/>
          <w:u w:val="single"/>
        </w:rPr>
        <w:t>ORDER OF BUSINESS</w:t>
      </w:r>
    </w:p>
    <w:p w14:paraId="004ADBBA" w14:textId="77777777" w:rsidR="009B3AD9" w:rsidRDefault="009B3AD9" w:rsidP="009B3AD9">
      <w:pPr>
        <w:spacing w:line="240" w:lineRule="auto"/>
      </w:pPr>
      <w:r>
        <w:t>The President shall determine the order of business and shall provide an agenda at least 72 hours in advance of any regular or special meeting.</w:t>
      </w:r>
    </w:p>
    <w:p w14:paraId="52DC171B" w14:textId="77777777" w:rsidR="009B3AD9" w:rsidRDefault="009B3AD9" w:rsidP="009B3AD9">
      <w:pPr>
        <w:spacing w:line="240" w:lineRule="auto"/>
        <w:jc w:val="center"/>
        <w:rPr>
          <w:b/>
          <w:sz w:val="28"/>
          <w:szCs w:val="28"/>
        </w:rPr>
      </w:pPr>
      <w:r>
        <w:rPr>
          <w:b/>
          <w:sz w:val="28"/>
          <w:szCs w:val="28"/>
        </w:rPr>
        <w:t>ARTICLE XII</w:t>
      </w:r>
    </w:p>
    <w:p w14:paraId="2899CEA6" w14:textId="70865E0A" w:rsidR="009B3AD9" w:rsidRDefault="009B3AD9" w:rsidP="009B3AD9">
      <w:pPr>
        <w:spacing w:line="240" w:lineRule="auto"/>
        <w:jc w:val="center"/>
        <w:rPr>
          <w:b/>
          <w:sz w:val="28"/>
          <w:szCs w:val="28"/>
          <w:u w:val="single"/>
        </w:rPr>
      </w:pPr>
      <w:r>
        <w:rPr>
          <w:b/>
          <w:sz w:val="28"/>
          <w:szCs w:val="28"/>
          <w:u w:val="single"/>
        </w:rPr>
        <w:t>DISSOLUTION</w:t>
      </w:r>
    </w:p>
    <w:p w14:paraId="7BF75D24" w14:textId="02C23C0D" w:rsidR="009B3AD9" w:rsidRPr="002A6D04" w:rsidRDefault="009B3AD9" w:rsidP="009B3AD9">
      <w:pPr>
        <w:spacing w:line="240" w:lineRule="auto"/>
      </w:pPr>
      <w:r>
        <w:t>Literacy Volunteers of Southern Connecticut may be dissolved by a two-thirds (2/3) vote of the Board.  In the event of a vote to dissolve, such dissolution will take place within sixty days after the vote was taken.  The funds remaining to the credit of the organization after payment of all bills and obligations would be disbursed by being contributed either to a successor organization or to an organization of compatible intent and holding a valid tax-exempt permit.  Such a disbursement would be determined following a recommendation by the Board of Directors and carried by a simple majority of the Board.  None of the assets will be distributed to any member, officer or Board of Director of the organization.</w:t>
      </w:r>
    </w:p>
    <w:p w14:paraId="705FF4C7" w14:textId="63098E6F" w:rsidR="005112B4" w:rsidRDefault="009B3AD9" w:rsidP="009B3AD9">
      <w:pPr>
        <w:spacing w:line="240" w:lineRule="auto"/>
        <w:rPr>
          <w:color w:val="215868"/>
        </w:rPr>
      </w:pPr>
      <w:r w:rsidRPr="002558DE">
        <w:rPr>
          <w:color w:val="215868"/>
        </w:rPr>
        <w:t>Revised 3/1</w:t>
      </w:r>
      <w:r>
        <w:rPr>
          <w:color w:val="215868"/>
        </w:rPr>
        <w:t>6</w:t>
      </w:r>
    </w:p>
    <w:p w14:paraId="00AA1F94" w14:textId="198A2FC8" w:rsidR="006A1335" w:rsidRDefault="006A1335" w:rsidP="009B3AD9">
      <w:pPr>
        <w:spacing w:line="240" w:lineRule="auto"/>
        <w:rPr>
          <w:color w:val="215868"/>
        </w:rPr>
      </w:pPr>
    </w:p>
    <w:p w14:paraId="6557DC47" w14:textId="76AA8637" w:rsidR="006A1335" w:rsidRDefault="006A1335" w:rsidP="009B3AD9">
      <w:pPr>
        <w:spacing w:line="240" w:lineRule="auto"/>
        <w:rPr>
          <w:color w:val="215868"/>
        </w:rPr>
      </w:pPr>
    </w:p>
    <w:p w14:paraId="06EBDC3A" w14:textId="216C5472" w:rsidR="006A1335" w:rsidRDefault="006A1335" w:rsidP="009B3AD9">
      <w:pPr>
        <w:spacing w:line="240" w:lineRule="auto"/>
        <w:rPr>
          <w:color w:val="215868"/>
        </w:rPr>
      </w:pPr>
    </w:p>
    <w:p w14:paraId="53F055CE" w14:textId="4618A91C" w:rsidR="006A1335" w:rsidRDefault="006A1335" w:rsidP="009B3AD9">
      <w:pPr>
        <w:spacing w:line="240" w:lineRule="auto"/>
        <w:rPr>
          <w:color w:val="215868"/>
        </w:rPr>
      </w:pPr>
    </w:p>
    <w:p w14:paraId="3B1C78E1" w14:textId="4E56242F" w:rsidR="006A1335" w:rsidRDefault="006A1335" w:rsidP="009B3AD9">
      <w:pPr>
        <w:spacing w:line="240" w:lineRule="auto"/>
        <w:rPr>
          <w:color w:val="215868"/>
        </w:rPr>
      </w:pPr>
    </w:p>
    <w:p w14:paraId="59B6EDBF" w14:textId="59CBADF3" w:rsidR="006A1335" w:rsidRDefault="006A1335" w:rsidP="009B3AD9">
      <w:pPr>
        <w:spacing w:line="240" w:lineRule="auto"/>
        <w:rPr>
          <w:color w:val="215868"/>
        </w:rPr>
      </w:pPr>
    </w:p>
    <w:p w14:paraId="75DD1CE3" w14:textId="3EAA39F5" w:rsidR="006A1335" w:rsidRDefault="006A1335" w:rsidP="009B3AD9">
      <w:pPr>
        <w:spacing w:line="240" w:lineRule="auto"/>
        <w:rPr>
          <w:color w:val="215868"/>
        </w:rPr>
      </w:pPr>
    </w:p>
    <w:p w14:paraId="237E51D5" w14:textId="40162C73" w:rsidR="006A1335" w:rsidRDefault="006A1335" w:rsidP="009B3AD9">
      <w:pPr>
        <w:spacing w:line="240" w:lineRule="auto"/>
        <w:rPr>
          <w:color w:val="215868"/>
        </w:rPr>
      </w:pPr>
    </w:p>
    <w:p w14:paraId="2DB409FA" w14:textId="6EEF7942" w:rsidR="006A1335" w:rsidRDefault="006A1335" w:rsidP="009B3AD9">
      <w:pPr>
        <w:spacing w:line="240" w:lineRule="auto"/>
        <w:rPr>
          <w:color w:val="215868"/>
        </w:rPr>
      </w:pPr>
    </w:p>
    <w:p w14:paraId="740BD714" w14:textId="05470F15" w:rsidR="006A1335" w:rsidRDefault="006A1335" w:rsidP="009B3AD9">
      <w:pPr>
        <w:spacing w:line="240" w:lineRule="auto"/>
        <w:rPr>
          <w:color w:val="215868"/>
        </w:rPr>
      </w:pPr>
    </w:p>
    <w:p w14:paraId="121A5300" w14:textId="16EEED96" w:rsidR="006A1335" w:rsidRDefault="006A1335" w:rsidP="009B3AD9">
      <w:pPr>
        <w:spacing w:line="240" w:lineRule="auto"/>
        <w:rPr>
          <w:color w:val="215868"/>
        </w:rPr>
      </w:pPr>
    </w:p>
    <w:p w14:paraId="671D4B03" w14:textId="69D3A2C8" w:rsidR="006A1335" w:rsidRDefault="006A1335" w:rsidP="009B3AD9">
      <w:pPr>
        <w:spacing w:line="240" w:lineRule="auto"/>
        <w:rPr>
          <w:color w:val="215868"/>
        </w:rPr>
      </w:pPr>
    </w:p>
    <w:p w14:paraId="7718B3AF" w14:textId="09B24966" w:rsidR="006A1335" w:rsidRDefault="006A1335" w:rsidP="009B3AD9">
      <w:pPr>
        <w:spacing w:line="240" w:lineRule="auto"/>
        <w:rPr>
          <w:color w:val="215868"/>
        </w:rPr>
      </w:pPr>
    </w:p>
    <w:p w14:paraId="17B6753F" w14:textId="4DBCA549" w:rsidR="006A1335" w:rsidRDefault="006A1335" w:rsidP="009B3AD9">
      <w:pPr>
        <w:spacing w:line="240" w:lineRule="auto"/>
        <w:rPr>
          <w:color w:val="215868"/>
        </w:rPr>
      </w:pPr>
    </w:p>
    <w:p w14:paraId="591DD296" w14:textId="77777777" w:rsidR="006A1335" w:rsidRPr="009B3AD9" w:rsidRDefault="006A1335" w:rsidP="006A1335">
      <w:pPr>
        <w:spacing w:line="240" w:lineRule="auto"/>
        <w:jc w:val="right"/>
        <w:rPr>
          <w:color w:val="215868"/>
        </w:rPr>
      </w:pPr>
      <w:bookmarkStart w:id="0" w:name="_GoBack"/>
      <w:bookmarkEnd w:id="0"/>
    </w:p>
    <w:p w14:paraId="2C3E5767" w14:textId="77777777" w:rsidR="00C462DA" w:rsidRPr="00103005" w:rsidRDefault="00917936" w:rsidP="003E313A">
      <w:pPr>
        <w:spacing w:after="0"/>
        <w:jc w:val="center"/>
        <w:rPr>
          <w:rFonts w:ascii="Arial" w:hAnsi="Arial" w:cs="Arial"/>
          <w:b/>
          <w:sz w:val="44"/>
          <w:szCs w:val="44"/>
        </w:rPr>
      </w:pPr>
      <w:r w:rsidRPr="00103005">
        <w:rPr>
          <w:rFonts w:ascii="Arial" w:hAnsi="Arial" w:cs="Arial"/>
          <w:b/>
          <w:sz w:val="44"/>
          <w:szCs w:val="44"/>
        </w:rPr>
        <w:lastRenderedPageBreak/>
        <w:t>PRO LITERACY</w:t>
      </w:r>
    </w:p>
    <w:p w14:paraId="7B7307CB" w14:textId="77777777" w:rsidR="00BC5BA3" w:rsidRDefault="00CB70DA" w:rsidP="003E313A">
      <w:pPr>
        <w:pStyle w:val="Header"/>
        <w:tabs>
          <w:tab w:val="clear" w:pos="4320"/>
          <w:tab w:val="clear" w:pos="8640"/>
        </w:tabs>
        <w:spacing w:line="276" w:lineRule="auto"/>
        <w:jc w:val="center"/>
        <w:rPr>
          <w:rFonts w:ascii="Arial" w:hAnsi="Arial" w:cs="Arial"/>
          <w:b/>
          <w:sz w:val="22"/>
        </w:rPr>
      </w:pPr>
      <w:r w:rsidRPr="00103005">
        <w:rPr>
          <w:rFonts w:ascii="Arial" w:hAnsi="Arial" w:cs="Arial"/>
          <w:b/>
          <w:sz w:val="22"/>
        </w:rPr>
        <w:t>National Relationships</w:t>
      </w:r>
    </w:p>
    <w:p w14:paraId="7AF640D2" w14:textId="77777777" w:rsidR="00BC5BA3" w:rsidRPr="00305B53" w:rsidRDefault="00BC5BA3" w:rsidP="003E313A">
      <w:pPr>
        <w:pStyle w:val="Header"/>
        <w:tabs>
          <w:tab w:val="clear" w:pos="4320"/>
          <w:tab w:val="clear" w:pos="8640"/>
        </w:tabs>
        <w:spacing w:line="276" w:lineRule="auto"/>
        <w:jc w:val="center"/>
        <w:rPr>
          <w:rFonts w:ascii="Arial" w:hAnsi="Arial" w:cs="Arial"/>
          <w:b/>
          <w:i/>
          <w:sz w:val="22"/>
        </w:rPr>
      </w:pPr>
    </w:p>
    <w:p w14:paraId="40CD079D" w14:textId="06FEE079" w:rsidR="00BC5BA3" w:rsidRDefault="00BC5BA3" w:rsidP="003E313A">
      <w:pPr>
        <w:pStyle w:val="Header"/>
        <w:tabs>
          <w:tab w:val="clear" w:pos="4320"/>
          <w:tab w:val="clear" w:pos="8640"/>
        </w:tabs>
        <w:spacing w:line="276" w:lineRule="auto"/>
        <w:jc w:val="center"/>
        <w:rPr>
          <w:rFonts w:ascii="Arial" w:hAnsi="Arial" w:cs="Arial"/>
          <w:sz w:val="22"/>
          <w:szCs w:val="22"/>
        </w:rPr>
      </w:pPr>
      <w:r w:rsidRPr="00305B53">
        <w:rPr>
          <w:rFonts w:ascii="Arial" w:hAnsi="Arial" w:cs="Arial"/>
          <w:i/>
          <w:sz w:val="22"/>
          <w:szCs w:val="22"/>
        </w:rPr>
        <w:t>Teach an adult to read. Inspire the world to change.</w:t>
      </w:r>
    </w:p>
    <w:p w14:paraId="5421A156" w14:textId="77777777" w:rsidR="00BC5BA3" w:rsidRPr="00BC5BA3" w:rsidRDefault="00BC5BA3" w:rsidP="003E313A">
      <w:pPr>
        <w:pStyle w:val="Header"/>
        <w:tabs>
          <w:tab w:val="clear" w:pos="4320"/>
          <w:tab w:val="clear" w:pos="8640"/>
        </w:tabs>
        <w:spacing w:line="276" w:lineRule="auto"/>
        <w:rPr>
          <w:rFonts w:ascii="Arial" w:hAnsi="Arial" w:cs="Arial"/>
          <w:sz w:val="22"/>
          <w:szCs w:val="22"/>
        </w:rPr>
      </w:pPr>
    </w:p>
    <w:p w14:paraId="6FAB37A1" w14:textId="156AC9B6" w:rsidR="00703EF8" w:rsidRPr="00703EF8" w:rsidRDefault="00BC5BA3" w:rsidP="003E313A">
      <w:pPr>
        <w:pStyle w:val="Header"/>
        <w:tabs>
          <w:tab w:val="clear" w:pos="4320"/>
          <w:tab w:val="clear" w:pos="8640"/>
        </w:tabs>
        <w:spacing w:line="276" w:lineRule="auto"/>
        <w:rPr>
          <w:rFonts w:ascii="Arial" w:hAnsi="Arial" w:cs="Arial"/>
          <w:sz w:val="22"/>
          <w:szCs w:val="22"/>
        </w:rPr>
      </w:pPr>
      <w:proofErr w:type="spellStart"/>
      <w:r w:rsidRPr="00BC5BA3">
        <w:rPr>
          <w:rFonts w:ascii="Arial" w:hAnsi="Arial" w:cs="Arial"/>
          <w:sz w:val="22"/>
          <w:szCs w:val="22"/>
        </w:rPr>
        <w:t>ProLiteracy</w:t>
      </w:r>
      <w:proofErr w:type="spellEnd"/>
      <w:r w:rsidRPr="00BC5BA3">
        <w:rPr>
          <w:rFonts w:ascii="Arial" w:hAnsi="Arial" w:cs="Arial"/>
          <w:sz w:val="22"/>
          <w:szCs w:val="22"/>
        </w:rPr>
        <w:t xml:space="preserve">, the largest adult literacy and basic education membership organization in the nation, believes that a safer, stronger, and more sustainable society starts with an educated adult population. For more than 60 years, </w:t>
      </w:r>
      <w:proofErr w:type="spellStart"/>
      <w:r w:rsidRPr="00BC5BA3">
        <w:rPr>
          <w:rFonts w:ascii="Arial" w:hAnsi="Arial" w:cs="Arial"/>
          <w:sz w:val="22"/>
          <w:szCs w:val="22"/>
        </w:rPr>
        <w:t>ProLiteracy</w:t>
      </w:r>
      <w:proofErr w:type="spellEnd"/>
      <w:r w:rsidRPr="00BC5BA3">
        <w:rPr>
          <w:rFonts w:ascii="Arial" w:hAnsi="Arial" w:cs="Arial"/>
          <w:sz w:val="22"/>
          <w:szCs w:val="22"/>
        </w:rPr>
        <w:t xml:space="preserve"> has been working across the globe to create a world where every person can read and write.</w:t>
      </w:r>
    </w:p>
    <w:p w14:paraId="0223EAF5" w14:textId="77777777" w:rsidR="00103005" w:rsidRPr="00103005" w:rsidRDefault="00103005" w:rsidP="003E313A">
      <w:pPr>
        <w:pStyle w:val="Heading3"/>
        <w:jc w:val="center"/>
        <w:rPr>
          <w:rFonts w:ascii="Arial" w:eastAsia="Times New Roman" w:hAnsi="Arial" w:cs="Arial"/>
          <w:color w:val="auto"/>
          <w:sz w:val="44"/>
          <w:szCs w:val="44"/>
        </w:rPr>
      </w:pPr>
      <w:r w:rsidRPr="00103005">
        <w:rPr>
          <w:rFonts w:ascii="Arial" w:eastAsia="Times New Roman" w:hAnsi="Arial" w:cs="Arial"/>
          <w:bCs w:val="0"/>
          <w:color w:val="auto"/>
          <w:sz w:val="44"/>
          <w:szCs w:val="44"/>
        </w:rPr>
        <w:t>Adult literacy can change everything</w:t>
      </w:r>
    </w:p>
    <w:p w14:paraId="2F75EDE3" w14:textId="4CD47B47" w:rsidR="004B28F9" w:rsidRPr="00103005" w:rsidRDefault="00103005" w:rsidP="003E313A">
      <w:pPr>
        <w:pStyle w:val="NormalWeb"/>
        <w:spacing w:line="276" w:lineRule="auto"/>
        <w:rPr>
          <w:rFonts w:ascii="Arial" w:hAnsi="Arial" w:cs="Arial"/>
          <w:sz w:val="22"/>
          <w:szCs w:val="22"/>
        </w:rPr>
      </w:pPr>
      <w:r w:rsidRPr="00103005">
        <w:rPr>
          <w:rFonts w:ascii="Arial" w:hAnsi="Arial" w:cs="Arial"/>
          <w:sz w:val="22"/>
          <w:szCs w:val="22"/>
        </w:rPr>
        <w:t>Health. Gender equality. Poverty. Every important social issue is impacted by low literacy. When individuals learn how to read, write, do basic math, and use computers, they have the power to lift themselves out of poverty, lower health care costs, find and keep sustainable employment, and ultimately change their lives. </w:t>
      </w:r>
      <w:r w:rsidR="009B3AD9" w:rsidRPr="00103005">
        <w:rPr>
          <w:rFonts w:ascii="Arial" w:hAnsi="Arial" w:cs="Arial"/>
          <w:sz w:val="22"/>
          <w:szCs w:val="22"/>
        </w:rPr>
        <w:t xml:space="preserve"> </w:t>
      </w:r>
    </w:p>
    <w:p w14:paraId="1AA97204" w14:textId="77777777" w:rsidR="00103005" w:rsidRPr="00103005" w:rsidRDefault="00103005" w:rsidP="003E313A">
      <w:pPr>
        <w:pStyle w:val="Heading3"/>
        <w:rPr>
          <w:rFonts w:ascii="Arial" w:eastAsia="Times New Roman" w:hAnsi="Arial" w:cs="Arial"/>
        </w:rPr>
      </w:pPr>
      <w:r w:rsidRPr="00103005">
        <w:rPr>
          <w:rFonts w:ascii="Arial" w:eastAsia="Times New Roman" w:hAnsi="Arial" w:cs="Arial"/>
        </w:rPr>
        <w:t>Family Literacy </w:t>
      </w:r>
    </w:p>
    <w:p w14:paraId="1F98D6E7" w14:textId="443F3FBC" w:rsidR="00B06AFE" w:rsidRPr="00103005" w:rsidRDefault="00103005" w:rsidP="003E313A">
      <w:pPr>
        <w:pStyle w:val="NormalWeb"/>
        <w:spacing w:line="276" w:lineRule="auto"/>
        <w:rPr>
          <w:rFonts w:ascii="Arial" w:hAnsi="Arial" w:cs="Arial"/>
          <w:sz w:val="22"/>
          <w:szCs w:val="22"/>
        </w:rPr>
      </w:pPr>
      <w:r w:rsidRPr="00103005">
        <w:rPr>
          <w:rFonts w:ascii="Arial" w:hAnsi="Arial" w:cs="Arial"/>
          <w:noProof/>
          <w:sz w:val="22"/>
          <w:szCs w:val="22"/>
        </w:rPr>
        <w:drawing>
          <wp:anchor distT="0" distB="0" distL="114300" distR="114300" simplePos="0" relativeHeight="251684864" behindDoc="0" locked="0" layoutInCell="1" allowOverlap="1" wp14:anchorId="4CB29761" wp14:editId="72A9A60A">
            <wp:simplePos x="0" y="0"/>
            <wp:positionH relativeFrom="column">
              <wp:posOffset>0</wp:posOffset>
            </wp:positionH>
            <wp:positionV relativeFrom="paragraph">
              <wp:posOffset>178435</wp:posOffset>
            </wp:positionV>
            <wp:extent cx="1100455" cy="699135"/>
            <wp:effectExtent l="0" t="0" r="0" b="12065"/>
            <wp:wrapTight wrapText="bothSides">
              <wp:wrapPolygon edited="0">
                <wp:start x="0" y="0"/>
                <wp:lineTo x="0" y="19619"/>
                <wp:lineTo x="5484" y="21188"/>
                <wp:lineTo x="15954" y="21188"/>
                <wp:lineTo x="14957" y="12556"/>
                <wp:lineTo x="20939" y="11771"/>
                <wp:lineTo x="20939" y="0"/>
                <wp:lineTo x="0" y="0"/>
              </wp:wrapPolygon>
            </wp:wrapTight>
            <wp:docPr id="35" name="Picture 9" descr="https://proliteracy.org/portals/0/Images/Content_Images/Infographics/Family_Literacy.png?ver=2016-03-15-09153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roliteracy.org/portals/0/Images/Content_Images/Infographics/Family_Literacy.png?ver=2016-03-15-091536-5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0455" cy="699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3005">
        <w:rPr>
          <w:rStyle w:val="Strong"/>
          <w:rFonts w:ascii="Arial" w:hAnsi="Arial" w:cs="Arial"/>
          <w:color w:val="006595"/>
          <w:sz w:val="22"/>
          <w:szCs w:val="22"/>
        </w:rPr>
        <w:t>Children of parents with low literacy skills have a 72 percent chance of being at the lowest reading levels themselves</w:t>
      </w:r>
      <w:r w:rsidRPr="00103005">
        <w:rPr>
          <w:rFonts w:ascii="Arial" w:hAnsi="Arial" w:cs="Arial"/>
          <w:color w:val="006595"/>
          <w:sz w:val="22"/>
          <w:szCs w:val="22"/>
        </w:rPr>
        <w:t>.</w:t>
      </w:r>
      <w:r w:rsidRPr="00103005">
        <w:rPr>
          <w:rFonts w:ascii="Arial" w:hAnsi="Arial" w:cs="Arial"/>
          <w:color w:val="006595"/>
          <w:sz w:val="22"/>
          <w:szCs w:val="22"/>
          <w:vertAlign w:val="superscript"/>
        </w:rPr>
        <w:t>1</w:t>
      </w:r>
      <w:r w:rsidRPr="00103005">
        <w:rPr>
          <w:rFonts w:ascii="Arial" w:hAnsi="Arial" w:cs="Arial"/>
          <w:sz w:val="22"/>
          <w:szCs w:val="22"/>
        </w:rPr>
        <w:t> These children are more likely to get poor grades, display behavioral problems, have high absentee rates, repeat school years, or drop out.</w:t>
      </w:r>
    </w:p>
    <w:p w14:paraId="022FA626" w14:textId="77777777" w:rsidR="00103005" w:rsidRPr="00103005" w:rsidRDefault="00103005" w:rsidP="003E313A">
      <w:pPr>
        <w:pStyle w:val="Heading3"/>
        <w:rPr>
          <w:rFonts w:ascii="Arial" w:eastAsia="Times New Roman" w:hAnsi="Arial" w:cs="Arial"/>
        </w:rPr>
      </w:pPr>
      <w:r w:rsidRPr="00103005">
        <w:rPr>
          <w:rFonts w:ascii="Arial" w:eastAsia="Times New Roman" w:hAnsi="Arial" w:cs="Arial"/>
        </w:rPr>
        <w:t>Poverty </w:t>
      </w:r>
    </w:p>
    <w:p w14:paraId="69E12CA8" w14:textId="5425ABDE" w:rsidR="00103005" w:rsidRPr="00103005" w:rsidRDefault="00103005" w:rsidP="003E313A">
      <w:pPr>
        <w:pStyle w:val="NormalWeb"/>
        <w:spacing w:line="276" w:lineRule="auto"/>
        <w:rPr>
          <w:rFonts w:ascii="Arial" w:hAnsi="Arial" w:cs="Arial"/>
          <w:sz w:val="22"/>
          <w:szCs w:val="22"/>
        </w:rPr>
      </w:pPr>
      <w:r w:rsidRPr="00103005">
        <w:rPr>
          <w:rFonts w:ascii="Arial" w:hAnsi="Arial" w:cs="Arial"/>
          <w:noProof/>
          <w:sz w:val="22"/>
          <w:szCs w:val="22"/>
        </w:rPr>
        <w:drawing>
          <wp:anchor distT="0" distB="0" distL="114300" distR="114300" simplePos="0" relativeHeight="251685888" behindDoc="0" locked="0" layoutInCell="1" allowOverlap="1" wp14:anchorId="41D53B01" wp14:editId="6E7FD900">
            <wp:simplePos x="0" y="0"/>
            <wp:positionH relativeFrom="column">
              <wp:posOffset>0</wp:posOffset>
            </wp:positionH>
            <wp:positionV relativeFrom="paragraph">
              <wp:posOffset>180975</wp:posOffset>
            </wp:positionV>
            <wp:extent cx="1032510" cy="571500"/>
            <wp:effectExtent l="0" t="0" r="8890" b="12700"/>
            <wp:wrapTight wrapText="bothSides">
              <wp:wrapPolygon edited="0">
                <wp:start x="4251" y="0"/>
                <wp:lineTo x="0" y="10560"/>
                <wp:lineTo x="0" y="18240"/>
                <wp:lineTo x="8502" y="21120"/>
                <wp:lineTo x="14347" y="21120"/>
                <wp:lineTo x="16472" y="15360"/>
                <wp:lineTo x="21255" y="12480"/>
                <wp:lineTo x="21255" y="0"/>
                <wp:lineTo x="4251" y="0"/>
              </wp:wrapPolygon>
            </wp:wrapTight>
            <wp:docPr id="34" name="Picture 10" descr="https://proliteracy.org/portals/0/Images/Content_Images/Infographics/Poverty.png?ver=2016-03-15-12313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roliteracy.org/portals/0/Images/Content_Images/Infographics/Poverty.png?ver=2016-03-15-123135-3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251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3005">
        <w:rPr>
          <w:rStyle w:val="Strong"/>
          <w:rFonts w:ascii="Arial" w:hAnsi="Arial" w:cs="Arial"/>
          <w:color w:val="006595"/>
          <w:sz w:val="22"/>
          <w:szCs w:val="22"/>
        </w:rPr>
        <w:t>Of adults with the lowest literacy levels, 43 percent live in poverty</w:t>
      </w:r>
      <w:r w:rsidRPr="00103005">
        <w:rPr>
          <w:rFonts w:ascii="Arial" w:hAnsi="Arial" w:cs="Arial"/>
          <w:sz w:val="22"/>
          <w:szCs w:val="22"/>
        </w:rPr>
        <w:t>, and 70% of adult welfare recipients have low literacy levels.</w:t>
      </w:r>
      <w:r w:rsidRPr="00103005">
        <w:rPr>
          <w:rFonts w:ascii="Arial" w:hAnsi="Arial" w:cs="Arial"/>
          <w:sz w:val="22"/>
          <w:szCs w:val="22"/>
          <w:vertAlign w:val="superscript"/>
        </w:rPr>
        <w:t>2</w:t>
      </w:r>
      <w:r w:rsidRPr="00103005">
        <w:rPr>
          <w:rFonts w:ascii="Arial" w:hAnsi="Arial" w:cs="Arial"/>
          <w:sz w:val="22"/>
          <w:szCs w:val="22"/>
        </w:rPr>
        <w:t xml:space="preserve"> There is a clear correlation between more education and higher earnings, and between higher educational scores and higher earnings. </w:t>
      </w:r>
    </w:p>
    <w:p w14:paraId="7E7B1FCA" w14:textId="77777777" w:rsidR="00103005" w:rsidRPr="00103005" w:rsidRDefault="00103005" w:rsidP="003E313A">
      <w:pPr>
        <w:pStyle w:val="Heading3"/>
        <w:rPr>
          <w:rFonts w:ascii="Arial" w:eastAsia="Times New Roman" w:hAnsi="Arial" w:cs="Arial"/>
        </w:rPr>
      </w:pPr>
      <w:r w:rsidRPr="00103005">
        <w:rPr>
          <w:rFonts w:ascii="Arial" w:eastAsia="Times New Roman" w:hAnsi="Arial" w:cs="Arial"/>
        </w:rPr>
        <w:t>Health Literacy </w:t>
      </w:r>
    </w:p>
    <w:p w14:paraId="547F84C3" w14:textId="77777777" w:rsidR="00103005" w:rsidRPr="00103005" w:rsidRDefault="00103005" w:rsidP="003E313A">
      <w:pPr>
        <w:pStyle w:val="NormalWeb"/>
        <w:spacing w:line="276" w:lineRule="auto"/>
        <w:rPr>
          <w:rFonts w:ascii="Arial" w:hAnsi="Arial" w:cs="Arial"/>
          <w:sz w:val="22"/>
          <w:szCs w:val="22"/>
        </w:rPr>
      </w:pPr>
      <w:r w:rsidRPr="00103005">
        <w:rPr>
          <w:rFonts w:ascii="Arial" w:hAnsi="Arial" w:cs="Arial"/>
          <w:noProof/>
          <w:sz w:val="22"/>
          <w:szCs w:val="22"/>
        </w:rPr>
        <w:drawing>
          <wp:anchor distT="0" distB="0" distL="114300" distR="114300" simplePos="0" relativeHeight="251686912" behindDoc="0" locked="0" layoutInCell="1" allowOverlap="1" wp14:anchorId="7D917D87" wp14:editId="62A9276D">
            <wp:simplePos x="0" y="0"/>
            <wp:positionH relativeFrom="column">
              <wp:posOffset>0</wp:posOffset>
            </wp:positionH>
            <wp:positionV relativeFrom="paragraph">
              <wp:posOffset>398145</wp:posOffset>
            </wp:positionV>
            <wp:extent cx="1574800" cy="567055"/>
            <wp:effectExtent l="0" t="0" r="0" b="0"/>
            <wp:wrapSquare wrapText="bothSides"/>
            <wp:docPr id="33" name="Picture 11" descr="https://proliteracy.org/portals/0/Images/Content_Images/Infographics/Health%20Literacy.png?ver=2016-04-19-123317-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roliteracy.org/portals/0/Images/Content_Images/Infographics/Health%20Literacy.png?ver=2016-04-19-123317-1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480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3005">
        <w:rPr>
          <w:rFonts w:ascii="Arial" w:hAnsi="Arial" w:cs="Arial"/>
          <w:sz w:val="22"/>
          <w:szCs w:val="22"/>
        </w:rPr>
        <w:t> </w:t>
      </w:r>
      <w:r w:rsidRPr="00103005">
        <w:rPr>
          <w:rStyle w:val="Strong"/>
          <w:rFonts w:ascii="Arial" w:hAnsi="Arial" w:cs="Arial"/>
          <w:color w:val="006595"/>
          <w:sz w:val="22"/>
          <w:szCs w:val="22"/>
        </w:rPr>
        <w:t>An excess of $230 billion a year in health care costs is linked to low adult literacy</w:t>
      </w:r>
      <w:r w:rsidRPr="00103005">
        <w:rPr>
          <w:rFonts w:ascii="Arial" w:hAnsi="Arial" w:cs="Arial"/>
          <w:color w:val="006595"/>
          <w:sz w:val="22"/>
          <w:szCs w:val="22"/>
        </w:rPr>
        <w:t>.</w:t>
      </w:r>
      <w:r w:rsidRPr="00103005">
        <w:rPr>
          <w:rFonts w:ascii="Arial" w:hAnsi="Arial" w:cs="Arial"/>
          <w:color w:val="006595"/>
          <w:sz w:val="22"/>
          <w:szCs w:val="22"/>
          <w:vertAlign w:val="superscript"/>
        </w:rPr>
        <w:t>3</w:t>
      </w:r>
      <w:r w:rsidRPr="00103005">
        <w:rPr>
          <w:rFonts w:ascii="Arial" w:hAnsi="Arial" w:cs="Arial"/>
          <w:sz w:val="22"/>
          <w:szCs w:val="22"/>
        </w:rPr>
        <w:t xml:space="preserve"> Nearly half of American adults have difficulty understanding and using health information. Lack of understanding impedes adults’ abilities to make appropriate health decisions and increases the likelihood that they’ll incur higher health costs. </w:t>
      </w:r>
    </w:p>
    <w:p w14:paraId="33B07039" w14:textId="06FDDD76" w:rsidR="00103005" w:rsidRPr="00103005" w:rsidRDefault="00103005" w:rsidP="003E313A">
      <w:pPr>
        <w:pStyle w:val="Heading3"/>
        <w:rPr>
          <w:rFonts w:ascii="Arial" w:hAnsi="Arial" w:cs="Arial"/>
        </w:rPr>
      </w:pPr>
      <w:r w:rsidRPr="00103005">
        <w:rPr>
          <w:rFonts w:ascii="Arial" w:eastAsia="Times New Roman" w:hAnsi="Arial" w:cs="Arial"/>
        </w:rPr>
        <w:t>Unemployment/Workforce </w:t>
      </w:r>
      <w:r w:rsidRPr="00103005">
        <w:rPr>
          <w:rFonts w:ascii="Arial" w:hAnsi="Arial" w:cs="Arial"/>
          <w:noProof/>
        </w:rPr>
        <w:drawing>
          <wp:anchor distT="0" distB="0" distL="114300" distR="114300" simplePos="0" relativeHeight="251687936" behindDoc="0" locked="0" layoutInCell="1" allowOverlap="1" wp14:anchorId="261331CB" wp14:editId="6B4AC9C9">
            <wp:simplePos x="0" y="0"/>
            <wp:positionH relativeFrom="column">
              <wp:posOffset>0</wp:posOffset>
            </wp:positionH>
            <wp:positionV relativeFrom="paragraph">
              <wp:posOffset>476250</wp:posOffset>
            </wp:positionV>
            <wp:extent cx="1551305" cy="669925"/>
            <wp:effectExtent l="0" t="0" r="0" b="0"/>
            <wp:wrapSquare wrapText="bothSides"/>
            <wp:docPr id="32" name="Picture 12" descr="https://proliteracy.org/portals/0/Images/Modified/workforce-resize176x76-crop383x168.png?ver=2016-05-04-15400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roliteracy.org/portals/0/Images/Modified/workforce-resize176x76-crop383x168.png?ver=2016-05-04-154005-6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130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3005">
        <w:rPr>
          <w:rFonts w:ascii="Arial" w:hAnsi="Arial" w:cs="Arial"/>
        </w:rPr>
        <w:t> </w:t>
      </w:r>
    </w:p>
    <w:p w14:paraId="12CE1C31" w14:textId="77777777" w:rsidR="00103005" w:rsidRPr="00103005" w:rsidRDefault="00103005" w:rsidP="003E313A">
      <w:pPr>
        <w:pStyle w:val="NormalWeb"/>
        <w:spacing w:line="276" w:lineRule="auto"/>
        <w:rPr>
          <w:rFonts w:ascii="Arial" w:hAnsi="Arial" w:cs="Arial"/>
          <w:sz w:val="22"/>
          <w:szCs w:val="22"/>
        </w:rPr>
      </w:pPr>
      <w:r w:rsidRPr="00103005">
        <w:rPr>
          <w:rFonts w:ascii="Arial" w:hAnsi="Arial" w:cs="Arial"/>
          <w:sz w:val="22"/>
          <w:szCs w:val="22"/>
        </w:rPr>
        <w:t xml:space="preserve">Individuals at the lowest literacy and numeracy levels have a higher rate of unemployment and earn lower wages than the national average. </w:t>
      </w:r>
      <w:r w:rsidRPr="00103005">
        <w:rPr>
          <w:rStyle w:val="Strong"/>
          <w:rFonts w:ascii="Arial" w:hAnsi="Arial" w:cs="Arial"/>
          <w:color w:val="006595"/>
          <w:sz w:val="22"/>
          <w:szCs w:val="22"/>
        </w:rPr>
        <w:t>Low literacy costs the U.S. at least $225 billion each year in non-</w:t>
      </w:r>
      <w:r w:rsidRPr="00103005">
        <w:rPr>
          <w:rStyle w:val="Strong"/>
          <w:rFonts w:ascii="Arial" w:hAnsi="Arial" w:cs="Arial"/>
          <w:color w:val="006595"/>
          <w:sz w:val="22"/>
          <w:szCs w:val="22"/>
        </w:rPr>
        <w:lastRenderedPageBreak/>
        <w:t>productivity in the workforce, crime, and loss of tax revenue due to unemployment.</w:t>
      </w:r>
      <w:r w:rsidRPr="00103005">
        <w:rPr>
          <w:rFonts w:ascii="Arial" w:hAnsi="Arial" w:cs="Arial"/>
          <w:color w:val="006595"/>
          <w:sz w:val="22"/>
          <w:szCs w:val="22"/>
          <w:vertAlign w:val="superscript"/>
        </w:rPr>
        <w:t>4</w:t>
      </w:r>
      <w:r w:rsidRPr="00103005">
        <w:rPr>
          <w:rStyle w:val="Strong"/>
          <w:rFonts w:ascii="Arial" w:hAnsi="Arial" w:cs="Arial"/>
          <w:color w:val="006595"/>
          <w:sz w:val="22"/>
          <w:szCs w:val="22"/>
        </w:rPr>
        <w:t> </w:t>
      </w:r>
      <w:r w:rsidRPr="00103005">
        <w:rPr>
          <w:rFonts w:ascii="Arial" w:hAnsi="Arial" w:cs="Arial"/>
          <w:sz w:val="22"/>
          <w:szCs w:val="22"/>
        </w:rPr>
        <w:t xml:space="preserve"> </w:t>
      </w:r>
    </w:p>
    <w:p w14:paraId="081C4358" w14:textId="77777777" w:rsidR="00103005" w:rsidRPr="00103005" w:rsidRDefault="00103005" w:rsidP="003E313A">
      <w:pPr>
        <w:pStyle w:val="Heading3"/>
        <w:rPr>
          <w:rFonts w:ascii="Arial" w:eastAsia="Times New Roman" w:hAnsi="Arial" w:cs="Arial"/>
        </w:rPr>
      </w:pPr>
      <w:r w:rsidRPr="00103005">
        <w:rPr>
          <w:rFonts w:ascii="Arial" w:eastAsia="Times New Roman" w:hAnsi="Arial" w:cs="Arial"/>
        </w:rPr>
        <w:t>Education </w:t>
      </w:r>
    </w:p>
    <w:p w14:paraId="3F503BA5" w14:textId="77777777" w:rsidR="00103005" w:rsidRPr="00103005" w:rsidRDefault="00103005" w:rsidP="003E313A">
      <w:pPr>
        <w:pStyle w:val="NormalWeb"/>
        <w:spacing w:line="276" w:lineRule="auto"/>
        <w:rPr>
          <w:rFonts w:ascii="Arial" w:hAnsi="Arial" w:cs="Arial"/>
          <w:sz w:val="22"/>
          <w:szCs w:val="22"/>
        </w:rPr>
      </w:pPr>
      <w:r w:rsidRPr="00103005">
        <w:rPr>
          <w:rFonts w:ascii="Arial" w:hAnsi="Arial" w:cs="Arial"/>
          <w:noProof/>
          <w:sz w:val="22"/>
          <w:szCs w:val="22"/>
        </w:rPr>
        <w:drawing>
          <wp:anchor distT="0" distB="0" distL="114300" distR="114300" simplePos="0" relativeHeight="251688960" behindDoc="0" locked="0" layoutInCell="1" allowOverlap="1" wp14:anchorId="03C84825" wp14:editId="5D01CF2C">
            <wp:simplePos x="0" y="0"/>
            <wp:positionH relativeFrom="column">
              <wp:posOffset>0</wp:posOffset>
            </wp:positionH>
            <wp:positionV relativeFrom="paragraph">
              <wp:posOffset>626745</wp:posOffset>
            </wp:positionV>
            <wp:extent cx="1498600" cy="690245"/>
            <wp:effectExtent l="0" t="0" r="0" b="0"/>
            <wp:wrapSquare wrapText="bothSides"/>
            <wp:docPr id="31" name="Picture 13" descr="https://proliteracy.org/portals/0/Images/Content_Images/Infographics/Education.png?ver=2016-03-15-12313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roliteracy.org/portals/0/Images/Content_Images/Infographics/Education.png?ver=2016-03-15-123135-1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0" cy="690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3005">
        <w:rPr>
          <w:rStyle w:val="Strong"/>
          <w:rFonts w:ascii="Arial" w:hAnsi="Arial" w:cs="Arial"/>
          <w:color w:val="006595"/>
          <w:sz w:val="22"/>
          <w:szCs w:val="22"/>
        </w:rPr>
        <w:t>Every year, one in six young adults—more than 1.2 million—drop out of high school</w:t>
      </w:r>
      <w:r w:rsidRPr="00103005">
        <w:rPr>
          <w:rFonts w:ascii="Arial" w:hAnsi="Arial" w:cs="Arial"/>
          <w:color w:val="006595"/>
          <w:sz w:val="22"/>
          <w:szCs w:val="22"/>
        </w:rPr>
        <w:t>.</w:t>
      </w:r>
      <w:r w:rsidRPr="00103005">
        <w:rPr>
          <w:rFonts w:ascii="Arial" w:hAnsi="Arial" w:cs="Arial"/>
          <w:color w:val="006595"/>
          <w:sz w:val="22"/>
          <w:szCs w:val="22"/>
          <w:vertAlign w:val="superscript"/>
        </w:rPr>
        <w:t>5</w:t>
      </w:r>
      <w:r w:rsidRPr="00103005">
        <w:rPr>
          <w:rFonts w:ascii="Arial" w:hAnsi="Arial" w:cs="Arial"/>
          <w:color w:val="006595"/>
          <w:sz w:val="22"/>
          <w:szCs w:val="22"/>
        </w:rPr>
        <w:t> </w:t>
      </w:r>
      <w:r w:rsidRPr="00103005">
        <w:rPr>
          <w:rFonts w:ascii="Arial" w:hAnsi="Arial" w:cs="Arial"/>
          <w:sz w:val="22"/>
          <w:szCs w:val="22"/>
        </w:rPr>
        <w:t>Recent data show that nearly 30 percent of adults with household incomes at or below the federal poverty line do not have a high school credential. The key to financial success is a viable career path and adequate education to seek meaningful, family-supporting wages. The value to our economy in additional wages and the reduction in costs for various support programs is estimated at more than $200 billion a year. </w:t>
      </w:r>
    </w:p>
    <w:p w14:paraId="040CF705" w14:textId="77777777" w:rsidR="00103005" w:rsidRPr="00103005" w:rsidRDefault="00103005" w:rsidP="003E313A">
      <w:pPr>
        <w:pStyle w:val="Heading3"/>
        <w:rPr>
          <w:rFonts w:ascii="Arial" w:eastAsia="Times New Roman" w:hAnsi="Arial" w:cs="Arial"/>
        </w:rPr>
      </w:pPr>
      <w:r w:rsidRPr="00103005">
        <w:rPr>
          <w:rFonts w:ascii="Arial" w:eastAsia="Times New Roman" w:hAnsi="Arial" w:cs="Arial"/>
        </w:rPr>
        <w:t>ELL (English Language Learners)</w:t>
      </w:r>
    </w:p>
    <w:p w14:paraId="79227311" w14:textId="560C29CE" w:rsidR="00103005" w:rsidRPr="00103005" w:rsidRDefault="00103005" w:rsidP="003E313A">
      <w:pPr>
        <w:pStyle w:val="NormalWeb"/>
        <w:spacing w:line="276" w:lineRule="auto"/>
        <w:rPr>
          <w:rFonts w:ascii="Arial" w:hAnsi="Arial" w:cs="Arial"/>
          <w:sz w:val="22"/>
          <w:szCs w:val="22"/>
        </w:rPr>
      </w:pPr>
      <w:r w:rsidRPr="00103005">
        <w:rPr>
          <w:rFonts w:ascii="Arial" w:hAnsi="Arial" w:cs="Arial"/>
          <w:noProof/>
          <w:sz w:val="22"/>
          <w:szCs w:val="22"/>
        </w:rPr>
        <w:drawing>
          <wp:anchor distT="0" distB="0" distL="114300" distR="114300" simplePos="0" relativeHeight="251689984" behindDoc="0" locked="0" layoutInCell="1" allowOverlap="1" wp14:anchorId="32F73C59" wp14:editId="6C2BC483">
            <wp:simplePos x="0" y="0"/>
            <wp:positionH relativeFrom="column">
              <wp:posOffset>0</wp:posOffset>
            </wp:positionH>
            <wp:positionV relativeFrom="paragraph">
              <wp:posOffset>321945</wp:posOffset>
            </wp:positionV>
            <wp:extent cx="1197610" cy="668655"/>
            <wp:effectExtent l="0" t="0" r="0" b="0"/>
            <wp:wrapSquare wrapText="bothSides"/>
            <wp:docPr id="30" name="Picture 14" descr="https://proliteracy.org/portals/0/Images/Content_Images/Infographics/ESL.png?ver=2016-03-15-12313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roliteracy.org/portals/0/Images/Content_Images/Infographics/ESL.png?ver=2016-03-15-123135-1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7610"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3005">
        <w:rPr>
          <w:rStyle w:val="Strong"/>
          <w:rFonts w:ascii="Arial" w:hAnsi="Arial" w:cs="Arial"/>
          <w:color w:val="006595"/>
          <w:sz w:val="22"/>
          <w:szCs w:val="22"/>
        </w:rPr>
        <w:t>About 50 percent of the 2 million immigrants that come to the U.S. each year lack high school education and proficient English language skills.</w:t>
      </w:r>
      <w:r w:rsidRPr="00103005">
        <w:rPr>
          <w:rStyle w:val="Strong"/>
          <w:rFonts w:ascii="Arial" w:hAnsi="Arial" w:cs="Arial"/>
          <w:color w:val="006595"/>
          <w:sz w:val="22"/>
          <w:szCs w:val="22"/>
          <w:vertAlign w:val="superscript"/>
        </w:rPr>
        <w:t>6</w:t>
      </w:r>
      <w:r w:rsidRPr="00103005">
        <w:rPr>
          <w:rFonts w:ascii="Arial" w:hAnsi="Arial" w:cs="Arial"/>
          <w:sz w:val="22"/>
          <w:szCs w:val="22"/>
        </w:rPr>
        <w:t xml:space="preserve"> This severely limits their access to jobs, college, and citizenship and increases their vulnerability to living in poverty.</w:t>
      </w:r>
    </w:p>
    <w:p w14:paraId="6650A1EE" w14:textId="77777777" w:rsidR="00305B53" w:rsidRDefault="00305B53" w:rsidP="003E313A">
      <w:pPr>
        <w:pStyle w:val="Heading3"/>
        <w:rPr>
          <w:rFonts w:ascii="Arial" w:eastAsia="Times New Roman" w:hAnsi="Arial" w:cs="Arial"/>
        </w:rPr>
      </w:pPr>
    </w:p>
    <w:p w14:paraId="39A559AD" w14:textId="77777777" w:rsidR="00103005" w:rsidRPr="00103005" w:rsidRDefault="00103005" w:rsidP="003E313A">
      <w:pPr>
        <w:pStyle w:val="Heading3"/>
        <w:rPr>
          <w:rFonts w:ascii="Arial" w:eastAsia="Times New Roman" w:hAnsi="Arial" w:cs="Arial"/>
        </w:rPr>
      </w:pPr>
      <w:r w:rsidRPr="00103005">
        <w:rPr>
          <w:rFonts w:ascii="Arial" w:eastAsia="Times New Roman" w:hAnsi="Arial" w:cs="Arial"/>
        </w:rPr>
        <w:t>Corrections </w:t>
      </w:r>
    </w:p>
    <w:p w14:paraId="176E02AA" w14:textId="77777777" w:rsidR="00103005" w:rsidRPr="00103005" w:rsidRDefault="00103005" w:rsidP="003E313A">
      <w:pPr>
        <w:pStyle w:val="NormalWeb"/>
        <w:spacing w:line="276" w:lineRule="auto"/>
        <w:rPr>
          <w:rFonts w:ascii="Arial" w:hAnsi="Arial" w:cs="Arial"/>
          <w:sz w:val="22"/>
          <w:szCs w:val="22"/>
        </w:rPr>
      </w:pPr>
      <w:r w:rsidRPr="00103005">
        <w:rPr>
          <w:rFonts w:ascii="Arial" w:hAnsi="Arial" w:cs="Arial"/>
          <w:noProof/>
          <w:sz w:val="22"/>
          <w:szCs w:val="22"/>
        </w:rPr>
        <w:drawing>
          <wp:anchor distT="0" distB="0" distL="114300" distR="114300" simplePos="0" relativeHeight="251691008" behindDoc="0" locked="0" layoutInCell="1" allowOverlap="1" wp14:anchorId="22A2FDE1" wp14:editId="2FD3FB16">
            <wp:simplePos x="0" y="0"/>
            <wp:positionH relativeFrom="column">
              <wp:posOffset>-177800</wp:posOffset>
            </wp:positionH>
            <wp:positionV relativeFrom="paragraph">
              <wp:posOffset>62230</wp:posOffset>
            </wp:positionV>
            <wp:extent cx="948055" cy="549275"/>
            <wp:effectExtent l="0" t="0" r="0" b="9525"/>
            <wp:wrapSquare wrapText="bothSides"/>
            <wp:docPr id="29" name="Picture 15" descr="https://proliteracy.org/portals/0/Images/Content_Images/Infographics/Correction.png?ver=2016-03-15-12313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roliteracy.org/portals/0/Images/Content_Images/Infographics/Correction.png?ver=2016-03-15-123135-1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8055"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3005">
        <w:rPr>
          <w:rStyle w:val="Strong"/>
          <w:rFonts w:ascii="Arial" w:hAnsi="Arial" w:cs="Arial"/>
          <w:color w:val="006595"/>
          <w:sz w:val="22"/>
          <w:szCs w:val="22"/>
        </w:rPr>
        <w:t>Seventy-five percent of state prison inmates did not complete high school or can be classified as low literate</w:t>
      </w:r>
      <w:r w:rsidRPr="00103005">
        <w:rPr>
          <w:rFonts w:ascii="Arial" w:hAnsi="Arial" w:cs="Arial"/>
          <w:color w:val="006595"/>
          <w:sz w:val="22"/>
          <w:szCs w:val="22"/>
        </w:rPr>
        <w:t>.</w:t>
      </w:r>
      <w:r w:rsidRPr="00103005">
        <w:rPr>
          <w:rFonts w:ascii="Arial" w:hAnsi="Arial" w:cs="Arial"/>
          <w:sz w:val="22"/>
          <w:szCs w:val="22"/>
        </w:rPr>
        <w:t> Ninety-five percent of those incarcerated are reintegrated into our communities. Research shows that inmates who are educated are 43 percent less likely to return to prison.</w:t>
      </w:r>
      <w:r w:rsidRPr="00103005">
        <w:rPr>
          <w:rFonts w:ascii="Arial" w:hAnsi="Arial" w:cs="Arial"/>
          <w:sz w:val="22"/>
          <w:szCs w:val="22"/>
          <w:vertAlign w:val="superscript"/>
        </w:rPr>
        <w:t>7</w:t>
      </w:r>
      <w:r w:rsidRPr="00103005">
        <w:rPr>
          <w:rFonts w:ascii="Arial" w:hAnsi="Arial" w:cs="Arial"/>
          <w:sz w:val="22"/>
          <w:szCs w:val="22"/>
        </w:rPr>
        <w:t>  </w:t>
      </w:r>
    </w:p>
    <w:p w14:paraId="7268EBCD" w14:textId="77777777" w:rsidR="00103005" w:rsidRPr="00103005" w:rsidRDefault="00103005" w:rsidP="003E313A">
      <w:pPr>
        <w:pStyle w:val="Heading3"/>
        <w:rPr>
          <w:rFonts w:ascii="Arial" w:eastAsia="Times New Roman" w:hAnsi="Arial" w:cs="Arial"/>
        </w:rPr>
      </w:pPr>
      <w:r w:rsidRPr="00103005">
        <w:rPr>
          <w:rFonts w:ascii="Arial" w:eastAsia="Times New Roman" w:hAnsi="Arial" w:cs="Arial"/>
        </w:rPr>
        <w:t>Government Funding and Programs in Jeopardy </w:t>
      </w:r>
    </w:p>
    <w:p w14:paraId="3E2B1295" w14:textId="77777777" w:rsidR="00103005" w:rsidRPr="00103005" w:rsidRDefault="00103005" w:rsidP="003E313A">
      <w:pPr>
        <w:pStyle w:val="NormalWeb"/>
        <w:spacing w:line="276" w:lineRule="auto"/>
        <w:rPr>
          <w:rFonts w:ascii="Arial" w:hAnsi="Arial" w:cs="Arial"/>
          <w:sz w:val="22"/>
          <w:szCs w:val="22"/>
        </w:rPr>
      </w:pPr>
      <w:r w:rsidRPr="00103005">
        <w:rPr>
          <w:rFonts w:ascii="Arial" w:hAnsi="Arial" w:cs="Arial"/>
          <w:noProof/>
          <w:sz w:val="22"/>
          <w:szCs w:val="22"/>
        </w:rPr>
        <w:drawing>
          <wp:anchor distT="0" distB="0" distL="114300" distR="114300" simplePos="0" relativeHeight="251692032" behindDoc="0" locked="0" layoutInCell="1" allowOverlap="1" wp14:anchorId="2ADD1967" wp14:editId="43F1F73F">
            <wp:simplePos x="0" y="0"/>
            <wp:positionH relativeFrom="column">
              <wp:posOffset>0</wp:posOffset>
            </wp:positionH>
            <wp:positionV relativeFrom="paragraph">
              <wp:posOffset>174625</wp:posOffset>
            </wp:positionV>
            <wp:extent cx="863600" cy="863600"/>
            <wp:effectExtent l="0" t="0" r="0" b="0"/>
            <wp:wrapSquare wrapText="bothSides"/>
            <wp:docPr id="28" name="Picture 16" descr="https://proliteracy.org/portals/0/Images/Content_Images/Infographics/Government%20Funding.png?ver=2016-03-15-12313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roliteracy.org/portals/0/Images/Content_Images/Infographics/Government%20Funding.png?ver=2016-03-15-123135-3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3005">
        <w:rPr>
          <w:rFonts w:ascii="Arial" w:hAnsi="Arial" w:cs="Arial"/>
          <w:sz w:val="22"/>
          <w:szCs w:val="22"/>
        </w:rPr>
        <w:t xml:space="preserve">Adult education is in critical need for services. A decline in federal and state funding in the past 10 years has resulted in programs serving only a fraction of the adults in need. </w:t>
      </w:r>
      <w:r w:rsidRPr="00103005">
        <w:rPr>
          <w:rStyle w:val="Strong"/>
          <w:rFonts w:ascii="Arial" w:hAnsi="Arial" w:cs="Arial"/>
          <w:color w:val="006595"/>
          <w:sz w:val="22"/>
          <w:szCs w:val="22"/>
        </w:rPr>
        <w:t>Currently, two-thirds of adult education programs are struggling with long student waiting lists</w:t>
      </w:r>
      <w:r w:rsidRPr="00103005">
        <w:rPr>
          <w:rFonts w:ascii="Arial" w:hAnsi="Arial" w:cs="Arial"/>
          <w:color w:val="006595"/>
          <w:sz w:val="22"/>
          <w:szCs w:val="22"/>
        </w:rPr>
        <w:t>.</w:t>
      </w:r>
      <w:r w:rsidRPr="00103005">
        <w:rPr>
          <w:rFonts w:ascii="Arial" w:hAnsi="Arial" w:cs="Arial"/>
          <w:color w:val="006595"/>
          <w:sz w:val="22"/>
          <w:szCs w:val="22"/>
          <w:vertAlign w:val="superscript"/>
        </w:rPr>
        <w:t>8</w:t>
      </w:r>
      <w:r w:rsidRPr="00103005">
        <w:rPr>
          <w:rFonts w:ascii="Arial" w:hAnsi="Arial" w:cs="Arial"/>
          <w:sz w:val="22"/>
          <w:szCs w:val="22"/>
        </w:rPr>
        <w:t xml:space="preserve"> At the present levels of public funding, less than 10 percent of adults in need are receiving services.</w:t>
      </w:r>
    </w:p>
    <w:p w14:paraId="1574A264" w14:textId="77777777" w:rsidR="00103005" w:rsidRPr="00103005" w:rsidRDefault="00103005" w:rsidP="003E313A">
      <w:pPr>
        <w:rPr>
          <w:rFonts w:ascii="Arial" w:eastAsia="Times New Roman" w:hAnsi="Arial" w:cs="Arial"/>
        </w:rPr>
      </w:pPr>
      <w:r w:rsidRPr="00103005">
        <w:rPr>
          <w:rFonts w:ascii="Arial" w:eastAsia="Times New Roman" w:hAnsi="Arial" w:cs="Arial"/>
        </w:rPr>
        <w:t xml:space="preserve">Low literacy is a global crisis that affects all of us. That's why it's so important to understand the issues and confront the facts head on. Only then can we can stand together to fight for change. </w:t>
      </w:r>
    </w:p>
    <w:p w14:paraId="36869C03" w14:textId="77777777" w:rsidR="00103005" w:rsidRPr="00103005" w:rsidRDefault="00103005" w:rsidP="003E313A">
      <w:pPr>
        <w:pStyle w:val="NormalWeb"/>
        <w:spacing w:line="276" w:lineRule="auto"/>
        <w:rPr>
          <w:rFonts w:ascii="Arial" w:hAnsi="Arial" w:cs="Arial"/>
        </w:rPr>
      </w:pPr>
      <w:r w:rsidRPr="00103005">
        <w:rPr>
          <w:rStyle w:val="Emphasis"/>
          <w:rFonts w:ascii="Arial" w:hAnsi="Arial" w:cs="Arial"/>
          <w:sz w:val="15"/>
          <w:szCs w:val="15"/>
        </w:rPr>
        <w:t>Sources: </w:t>
      </w:r>
      <w:r w:rsidRPr="00103005">
        <w:rPr>
          <w:rFonts w:ascii="Arial" w:hAnsi="Arial" w:cs="Arial"/>
          <w:sz w:val="15"/>
          <w:szCs w:val="15"/>
        </w:rPr>
        <w:t xml:space="preserve"> </w:t>
      </w:r>
    </w:p>
    <w:p w14:paraId="651BF614" w14:textId="77777777" w:rsidR="00103005" w:rsidRPr="00103005" w:rsidRDefault="00103005" w:rsidP="003E313A">
      <w:pPr>
        <w:pStyle w:val="NormalWeb"/>
        <w:spacing w:line="276" w:lineRule="auto"/>
        <w:rPr>
          <w:rFonts w:ascii="Arial" w:hAnsi="Arial" w:cs="Arial"/>
        </w:rPr>
      </w:pPr>
      <w:r w:rsidRPr="00103005">
        <w:rPr>
          <w:rFonts w:ascii="Arial" w:hAnsi="Arial" w:cs="Arial"/>
          <w:sz w:val="15"/>
          <w:szCs w:val="15"/>
        </w:rPr>
        <w:t>1. National Bureau of Economic Research (NBER)</w:t>
      </w:r>
    </w:p>
    <w:p w14:paraId="7CBC590B" w14:textId="77777777" w:rsidR="00103005" w:rsidRPr="00103005" w:rsidRDefault="00103005" w:rsidP="003E313A">
      <w:pPr>
        <w:pStyle w:val="NormalWeb"/>
        <w:spacing w:line="276" w:lineRule="auto"/>
        <w:rPr>
          <w:rFonts w:ascii="Arial" w:hAnsi="Arial" w:cs="Arial"/>
        </w:rPr>
      </w:pPr>
      <w:r w:rsidRPr="00103005">
        <w:rPr>
          <w:rFonts w:ascii="Arial" w:hAnsi="Arial" w:cs="Arial"/>
          <w:sz w:val="15"/>
          <w:szCs w:val="15"/>
        </w:rPr>
        <w:t>2. The National Institute for Literacy</w:t>
      </w:r>
    </w:p>
    <w:p w14:paraId="60B0FDE5" w14:textId="77777777" w:rsidR="00103005" w:rsidRPr="00103005" w:rsidRDefault="00103005" w:rsidP="003E313A">
      <w:pPr>
        <w:pStyle w:val="NormalWeb"/>
        <w:spacing w:line="276" w:lineRule="auto"/>
        <w:rPr>
          <w:rFonts w:ascii="Arial" w:hAnsi="Arial" w:cs="Arial"/>
        </w:rPr>
      </w:pPr>
      <w:r w:rsidRPr="00103005">
        <w:rPr>
          <w:rFonts w:ascii="Arial" w:hAnsi="Arial" w:cs="Arial"/>
          <w:sz w:val="15"/>
          <w:szCs w:val="15"/>
        </w:rPr>
        <w:t>3. American Journal of Public Health</w:t>
      </w:r>
    </w:p>
    <w:p w14:paraId="0109209F" w14:textId="77777777" w:rsidR="00103005" w:rsidRPr="00103005" w:rsidRDefault="00103005" w:rsidP="003E313A">
      <w:pPr>
        <w:pStyle w:val="NormalWeb"/>
        <w:spacing w:line="276" w:lineRule="auto"/>
        <w:rPr>
          <w:rFonts w:ascii="Arial" w:hAnsi="Arial" w:cs="Arial"/>
        </w:rPr>
      </w:pPr>
      <w:r w:rsidRPr="00103005">
        <w:rPr>
          <w:rFonts w:ascii="Arial" w:hAnsi="Arial" w:cs="Arial"/>
          <w:sz w:val="15"/>
          <w:szCs w:val="15"/>
        </w:rPr>
        <w:t>4. National Council for Adult Learning (NCAL)</w:t>
      </w:r>
    </w:p>
    <w:p w14:paraId="563532DA" w14:textId="77777777" w:rsidR="00103005" w:rsidRPr="00103005" w:rsidRDefault="00103005" w:rsidP="003E313A">
      <w:pPr>
        <w:pStyle w:val="NormalWeb"/>
        <w:spacing w:line="276" w:lineRule="auto"/>
        <w:rPr>
          <w:rFonts w:ascii="Arial" w:hAnsi="Arial" w:cs="Arial"/>
        </w:rPr>
      </w:pPr>
      <w:r w:rsidRPr="00103005">
        <w:rPr>
          <w:rFonts w:ascii="Arial" w:hAnsi="Arial" w:cs="Arial"/>
          <w:sz w:val="15"/>
          <w:szCs w:val="15"/>
        </w:rPr>
        <w:lastRenderedPageBreak/>
        <w:t>5. National Center for Education Statistics,</w:t>
      </w:r>
      <w:r w:rsidRPr="00103005">
        <w:rPr>
          <w:rStyle w:val="Emphasis"/>
          <w:rFonts w:ascii="Arial" w:hAnsi="Arial" w:cs="Arial"/>
          <w:sz w:val="15"/>
          <w:szCs w:val="15"/>
        </w:rPr>
        <w:t> </w:t>
      </w:r>
    </w:p>
    <w:p w14:paraId="51ECACC9" w14:textId="77777777" w:rsidR="00103005" w:rsidRPr="00103005" w:rsidRDefault="00103005" w:rsidP="003E313A">
      <w:pPr>
        <w:pStyle w:val="NormalWeb"/>
        <w:spacing w:line="276" w:lineRule="auto"/>
        <w:rPr>
          <w:rFonts w:ascii="Arial" w:hAnsi="Arial" w:cs="Arial"/>
        </w:rPr>
      </w:pPr>
      <w:r w:rsidRPr="00103005">
        <w:rPr>
          <w:rFonts w:ascii="Arial" w:hAnsi="Arial" w:cs="Arial"/>
          <w:sz w:val="15"/>
          <w:szCs w:val="15"/>
        </w:rPr>
        <w:t>6. Center for Immigration Studies, National Commission on Adult Literacy</w:t>
      </w:r>
    </w:p>
    <w:p w14:paraId="7FAD8D48" w14:textId="77777777" w:rsidR="00103005" w:rsidRPr="00103005" w:rsidRDefault="00103005" w:rsidP="003E313A">
      <w:pPr>
        <w:pStyle w:val="NormalWeb"/>
        <w:spacing w:line="276" w:lineRule="auto"/>
        <w:rPr>
          <w:rFonts w:ascii="Arial" w:hAnsi="Arial" w:cs="Arial"/>
        </w:rPr>
      </w:pPr>
      <w:r w:rsidRPr="00103005">
        <w:rPr>
          <w:rFonts w:ascii="Arial" w:hAnsi="Arial" w:cs="Arial"/>
          <w:sz w:val="15"/>
          <w:szCs w:val="15"/>
        </w:rPr>
        <w:t>7. U.S. Department of Justice, Rand Report: </w:t>
      </w:r>
      <w:r w:rsidRPr="00103005">
        <w:rPr>
          <w:rStyle w:val="Emphasis"/>
          <w:rFonts w:ascii="Arial" w:hAnsi="Arial" w:cs="Arial"/>
          <w:sz w:val="15"/>
          <w:szCs w:val="15"/>
        </w:rPr>
        <w:t>Evaluating the Effectiveness of Correctional Education</w:t>
      </w:r>
    </w:p>
    <w:p w14:paraId="2C5E8600" w14:textId="5A33F1C2" w:rsidR="00BB4F07" w:rsidRPr="00103005" w:rsidRDefault="00103005" w:rsidP="004B28F9">
      <w:pPr>
        <w:pStyle w:val="NormalWeb"/>
        <w:spacing w:line="276" w:lineRule="auto"/>
        <w:rPr>
          <w:rFonts w:ascii="Arial" w:hAnsi="Arial" w:cs="Arial"/>
        </w:rPr>
      </w:pPr>
      <w:r w:rsidRPr="00103005">
        <w:rPr>
          <w:rFonts w:ascii="Arial" w:hAnsi="Arial" w:cs="Arial"/>
          <w:sz w:val="15"/>
          <w:szCs w:val="15"/>
        </w:rPr>
        <w:t xml:space="preserve">8. </w:t>
      </w:r>
      <w:proofErr w:type="spellStart"/>
      <w:r w:rsidRPr="00103005">
        <w:rPr>
          <w:rFonts w:ascii="Arial" w:hAnsi="Arial" w:cs="Arial"/>
          <w:sz w:val="15"/>
          <w:szCs w:val="15"/>
        </w:rPr>
        <w:t>ProLiteracy</w:t>
      </w:r>
      <w:proofErr w:type="spellEnd"/>
      <w:r w:rsidRPr="00103005">
        <w:rPr>
          <w:rFonts w:ascii="Arial" w:hAnsi="Arial" w:cs="Arial"/>
          <w:sz w:val="15"/>
          <w:szCs w:val="15"/>
        </w:rPr>
        <w:t>: </w:t>
      </w:r>
      <w:r w:rsidRPr="00103005">
        <w:rPr>
          <w:rStyle w:val="Emphasis"/>
          <w:rFonts w:ascii="Arial" w:hAnsi="Arial" w:cs="Arial"/>
          <w:sz w:val="15"/>
          <w:szCs w:val="15"/>
        </w:rPr>
        <w:t>Member Statistical Report</w:t>
      </w:r>
    </w:p>
    <w:p w14:paraId="41477C9A" w14:textId="77777777" w:rsidR="00A42EB7" w:rsidRPr="00103005" w:rsidRDefault="00103005" w:rsidP="003E313A">
      <w:pPr>
        <w:spacing w:after="0"/>
        <w:rPr>
          <w:rFonts w:ascii="Arial" w:hAnsi="Arial" w:cs="Arial"/>
          <w:b/>
          <w:sz w:val="44"/>
          <w:szCs w:val="44"/>
        </w:rPr>
      </w:pPr>
      <w:r w:rsidRPr="00103005">
        <w:rPr>
          <w:rFonts w:ascii="Arial" w:hAnsi="Arial" w:cs="Arial"/>
          <w:b/>
          <w:sz w:val="44"/>
          <w:szCs w:val="44"/>
        </w:rPr>
        <w:t>Pro Literacy</w:t>
      </w:r>
      <w:r w:rsidR="00A42EB7" w:rsidRPr="00103005">
        <w:rPr>
          <w:rFonts w:ascii="Arial" w:hAnsi="Arial" w:cs="Arial"/>
          <w:b/>
          <w:sz w:val="44"/>
          <w:szCs w:val="44"/>
        </w:rPr>
        <w:t xml:space="preserve"> Contact Numbers</w:t>
      </w:r>
    </w:p>
    <w:p w14:paraId="556EE415" w14:textId="77777777" w:rsidR="00103005" w:rsidRPr="00103005" w:rsidRDefault="00103005" w:rsidP="003E313A">
      <w:pPr>
        <w:pStyle w:val="Heading3"/>
        <w:rPr>
          <w:rFonts w:ascii="Arial" w:eastAsia="Times New Roman" w:hAnsi="Arial" w:cs="Arial"/>
        </w:rPr>
        <w:sectPr w:rsidR="00103005" w:rsidRPr="00103005" w:rsidSect="00580B16">
          <w:type w:val="continuous"/>
          <w:pgSz w:w="12240" w:h="15840"/>
          <w:pgMar w:top="1260" w:right="1170" w:bottom="630" w:left="1440" w:header="720" w:footer="720" w:gutter="0"/>
          <w:pgNumType w:start="0"/>
          <w:cols w:space="720"/>
          <w:titlePg/>
          <w:docGrid w:linePitch="360"/>
        </w:sectPr>
      </w:pPr>
    </w:p>
    <w:p w14:paraId="1A30DC76" w14:textId="77777777" w:rsidR="00103005" w:rsidRPr="004B28F9" w:rsidRDefault="00103005" w:rsidP="004B28F9">
      <w:pPr>
        <w:pStyle w:val="NoSpacing"/>
        <w:rPr>
          <w:color w:val="3366FF"/>
        </w:rPr>
      </w:pPr>
      <w:r w:rsidRPr="004B28F9">
        <w:rPr>
          <w:color w:val="3366FF"/>
        </w:rPr>
        <w:t>Call Us </w:t>
      </w:r>
    </w:p>
    <w:p w14:paraId="5F8664BF" w14:textId="77777777" w:rsidR="00103005" w:rsidRPr="00BC5BA3" w:rsidRDefault="00103005" w:rsidP="004B28F9">
      <w:pPr>
        <w:pStyle w:val="NoSpacing"/>
      </w:pPr>
      <w:r w:rsidRPr="00BC5BA3">
        <w:rPr>
          <w:rStyle w:val="Strong"/>
          <w:rFonts w:ascii="Arial" w:hAnsi="Arial" w:cs="Arial"/>
          <w:sz w:val="20"/>
          <w:szCs w:val="20"/>
        </w:rPr>
        <w:t>Phone: </w:t>
      </w:r>
      <w:r w:rsidRPr="00BC5BA3">
        <w:br/>
        <w:t xml:space="preserve">(315) 422-9121 </w:t>
      </w:r>
    </w:p>
    <w:p w14:paraId="41D3D0F9" w14:textId="77777777" w:rsidR="00103005" w:rsidRPr="00BC5BA3" w:rsidRDefault="00103005" w:rsidP="004B28F9">
      <w:pPr>
        <w:pStyle w:val="NoSpacing"/>
      </w:pPr>
      <w:r w:rsidRPr="00BC5BA3">
        <w:rPr>
          <w:rStyle w:val="Strong"/>
          <w:rFonts w:ascii="Arial" w:hAnsi="Arial" w:cs="Arial"/>
          <w:sz w:val="20"/>
          <w:szCs w:val="20"/>
        </w:rPr>
        <w:t xml:space="preserve">Toll Free: </w:t>
      </w:r>
      <w:r w:rsidRPr="00BC5BA3">
        <w:br/>
        <w:t xml:space="preserve">1-888-528-2224 </w:t>
      </w:r>
    </w:p>
    <w:p w14:paraId="7604B546" w14:textId="77777777" w:rsidR="00103005" w:rsidRPr="00BC5BA3" w:rsidRDefault="00103005" w:rsidP="004B28F9">
      <w:pPr>
        <w:pStyle w:val="NoSpacing"/>
      </w:pPr>
      <w:r w:rsidRPr="00BC5BA3">
        <w:rPr>
          <w:rStyle w:val="Strong"/>
          <w:rFonts w:ascii="Arial" w:hAnsi="Arial" w:cs="Arial"/>
          <w:sz w:val="20"/>
          <w:szCs w:val="20"/>
        </w:rPr>
        <w:t xml:space="preserve">Fax: </w:t>
      </w:r>
      <w:r w:rsidRPr="00BC5BA3">
        <w:br/>
        <w:t xml:space="preserve">(315) 422-6369 </w:t>
      </w:r>
    </w:p>
    <w:p w14:paraId="064B4AF4" w14:textId="77777777" w:rsidR="00BC5BA3" w:rsidRPr="004B28F9" w:rsidRDefault="00103005" w:rsidP="004B28F9">
      <w:pPr>
        <w:pStyle w:val="NoSpacing"/>
        <w:rPr>
          <w:color w:val="3366FF"/>
        </w:rPr>
      </w:pPr>
      <w:r w:rsidRPr="004B28F9">
        <w:rPr>
          <w:color w:val="3366FF"/>
        </w:rPr>
        <w:t>Mailing Address</w:t>
      </w:r>
    </w:p>
    <w:p w14:paraId="23835613" w14:textId="68549833" w:rsidR="004B28F9" w:rsidRPr="009B3AD9" w:rsidRDefault="00103005" w:rsidP="004B28F9">
      <w:pPr>
        <w:pStyle w:val="NoSpacing"/>
      </w:pPr>
      <w:r w:rsidRPr="00BC5BA3">
        <w:t xml:space="preserve">104 Marcellus Street </w:t>
      </w:r>
      <w:r w:rsidRPr="00BC5BA3">
        <w:br/>
        <w:t xml:space="preserve">Syracuse, NY 13204 </w:t>
      </w:r>
    </w:p>
    <w:p w14:paraId="157E215F" w14:textId="77777777" w:rsidR="00103005" w:rsidRPr="004B28F9" w:rsidRDefault="00103005" w:rsidP="004B28F9">
      <w:pPr>
        <w:pStyle w:val="NoSpacing"/>
        <w:rPr>
          <w:color w:val="3366FF"/>
        </w:rPr>
      </w:pPr>
      <w:r w:rsidRPr="004B28F9">
        <w:rPr>
          <w:color w:val="3366FF"/>
        </w:rPr>
        <w:t>Hours </w:t>
      </w:r>
    </w:p>
    <w:p w14:paraId="71E0F8CF" w14:textId="458D472C" w:rsidR="00BC5BA3" w:rsidRDefault="00103005" w:rsidP="004B28F9">
      <w:pPr>
        <w:pStyle w:val="NoSpacing"/>
      </w:pPr>
      <w:r w:rsidRPr="00BC5BA3">
        <w:t>9 am–5 pm (EST) </w:t>
      </w:r>
    </w:p>
    <w:p w14:paraId="14BD0AD7" w14:textId="77777777" w:rsidR="00103005" w:rsidRPr="004B28F9" w:rsidRDefault="00103005" w:rsidP="004B28F9">
      <w:pPr>
        <w:pStyle w:val="NoSpacing"/>
        <w:rPr>
          <w:color w:val="3366FF"/>
        </w:rPr>
      </w:pPr>
      <w:r w:rsidRPr="004B28F9">
        <w:rPr>
          <w:color w:val="3366FF"/>
        </w:rPr>
        <w:t>Visit Us </w:t>
      </w:r>
    </w:p>
    <w:p w14:paraId="3764A9EC" w14:textId="62A6BAE7" w:rsidR="00C05F30" w:rsidRDefault="00103005" w:rsidP="004B28F9">
      <w:pPr>
        <w:pStyle w:val="NoSpacing"/>
      </w:pPr>
      <w:r w:rsidRPr="00BC5BA3">
        <w:t xml:space="preserve">415 W. Fayette St. </w:t>
      </w:r>
      <w:r w:rsidRPr="00BC5BA3">
        <w:br/>
        <w:t xml:space="preserve">Syracuse, NY 13204 </w:t>
      </w:r>
    </w:p>
    <w:p w14:paraId="6A5D6CF1" w14:textId="77777777" w:rsidR="00E936BA" w:rsidRDefault="00E936BA" w:rsidP="004B28F9">
      <w:pPr>
        <w:pStyle w:val="NoSpacing"/>
      </w:pPr>
    </w:p>
    <w:p w14:paraId="1D29599B" w14:textId="77777777" w:rsidR="00E936BA" w:rsidRDefault="00E936BA" w:rsidP="004B28F9">
      <w:pPr>
        <w:pStyle w:val="NoSpacing"/>
      </w:pPr>
    </w:p>
    <w:p w14:paraId="565F530B" w14:textId="77777777" w:rsidR="00E936BA" w:rsidRDefault="00E936BA" w:rsidP="004B28F9">
      <w:pPr>
        <w:pStyle w:val="NoSpacing"/>
      </w:pPr>
    </w:p>
    <w:p w14:paraId="2201AEA1" w14:textId="77777777" w:rsidR="00E936BA" w:rsidRDefault="00E936BA" w:rsidP="004B28F9">
      <w:pPr>
        <w:pStyle w:val="NoSpacing"/>
      </w:pPr>
    </w:p>
    <w:p w14:paraId="359523F7" w14:textId="77777777" w:rsidR="00E936BA" w:rsidRDefault="00E936BA" w:rsidP="004B28F9">
      <w:pPr>
        <w:pStyle w:val="NoSpacing"/>
      </w:pPr>
    </w:p>
    <w:p w14:paraId="35918D87" w14:textId="77777777" w:rsidR="00E936BA" w:rsidRDefault="00E936BA" w:rsidP="004B28F9">
      <w:pPr>
        <w:pStyle w:val="NoSpacing"/>
      </w:pPr>
    </w:p>
    <w:p w14:paraId="2BEF42DE" w14:textId="77777777" w:rsidR="00E936BA" w:rsidRDefault="00E936BA" w:rsidP="004B28F9">
      <w:pPr>
        <w:pStyle w:val="NoSpacing"/>
      </w:pPr>
    </w:p>
    <w:p w14:paraId="14E51BCA" w14:textId="77777777" w:rsidR="00E936BA" w:rsidRDefault="00E936BA" w:rsidP="004B28F9">
      <w:pPr>
        <w:pStyle w:val="NoSpacing"/>
      </w:pPr>
    </w:p>
    <w:p w14:paraId="3467BF65" w14:textId="77777777" w:rsidR="00E936BA" w:rsidRDefault="00E936BA" w:rsidP="004B28F9">
      <w:pPr>
        <w:pStyle w:val="NoSpacing"/>
      </w:pPr>
    </w:p>
    <w:p w14:paraId="132D7F74" w14:textId="77777777" w:rsidR="00E936BA" w:rsidRDefault="00E936BA" w:rsidP="004B28F9">
      <w:pPr>
        <w:pStyle w:val="NoSpacing"/>
      </w:pPr>
    </w:p>
    <w:p w14:paraId="537F316C" w14:textId="77777777" w:rsidR="00E936BA" w:rsidRDefault="00E936BA" w:rsidP="004B28F9">
      <w:pPr>
        <w:pStyle w:val="NoSpacing"/>
      </w:pPr>
    </w:p>
    <w:p w14:paraId="5197E37C" w14:textId="77777777" w:rsidR="00E936BA" w:rsidRDefault="00E936BA" w:rsidP="004B28F9">
      <w:pPr>
        <w:pStyle w:val="NoSpacing"/>
      </w:pPr>
    </w:p>
    <w:p w14:paraId="4AFEF16D" w14:textId="77777777" w:rsidR="00E936BA" w:rsidRDefault="00E936BA" w:rsidP="004B28F9">
      <w:pPr>
        <w:pStyle w:val="NoSpacing"/>
      </w:pPr>
    </w:p>
    <w:p w14:paraId="3180B339" w14:textId="77777777" w:rsidR="00E936BA" w:rsidRDefault="00E936BA" w:rsidP="004B28F9">
      <w:pPr>
        <w:pStyle w:val="NoSpacing"/>
      </w:pPr>
    </w:p>
    <w:p w14:paraId="31685645" w14:textId="77777777" w:rsidR="00E936BA" w:rsidRDefault="00E936BA" w:rsidP="004B28F9">
      <w:pPr>
        <w:pStyle w:val="NoSpacing"/>
      </w:pPr>
    </w:p>
    <w:p w14:paraId="0AC25043" w14:textId="77777777" w:rsidR="00E936BA" w:rsidRDefault="00E936BA" w:rsidP="004B28F9">
      <w:pPr>
        <w:pStyle w:val="NoSpacing"/>
      </w:pPr>
    </w:p>
    <w:p w14:paraId="5B8DE0D9" w14:textId="77777777" w:rsidR="00E936BA" w:rsidRDefault="00E936BA" w:rsidP="004B28F9">
      <w:pPr>
        <w:pStyle w:val="NoSpacing"/>
      </w:pPr>
    </w:p>
    <w:p w14:paraId="6CF7BBBF" w14:textId="77777777" w:rsidR="00E936BA" w:rsidRDefault="00E936BA" w:rsidP="004B28F9">
      <w:pPr>
        <w:pStyle w:val="NoSpacing"/>
      </w:pPr>
    </w:p>
    <w:p w14:paraId="76EA8332" w14:textId="539B7E1B" w:rsidR="00E936BA" w:rsidRDefault="00E936BA" w:rsidP="00E936BA">
      <w:pPr>
        <w:pStyle w:val="NoSpacing"/>
        <w:ind w:left="-540"/>
        <w:jc w:val="center"/>
      </w:pPr>
      <w:r>
        <w:rPr>
          <w:noProof/>
        </w:rPr>
        <w:lastRenderedPageBreak/>
        <w:drawing>
          <wp:inline distT="0" distB="0" distL="0" distR="0" wp14:anchorId="3B20FCFF" wp14:editId="734A9493">
            <wp:extent cx="6934200" cy="8476134"/>
            <wp:effectExtent l="0" t="0" r="0" b="7620"/>
            <wp:docPr id="19" name="Picture 19" descr="Macintosh HD:Users:tamijacksonn:Library:Containers:com.apple.mail:Data:Library:Mail Downloads:5E7419EE-1252-4693-B547-A49D7DFA802A:Board Principles - DU Masters Progr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mijacksonn:Library:Containers:com.apple.mail:Data:Library:Mail Downloads:5E7419EE-1252-4693-B547-A49D7DFA802A:Board Principles - DU Masters Program.pdf"/>
                    <pic:cNvPicPr>
                      <a:picLocks noChangeAspect="1" noChangeArrowheads="1"/>
                    </pic:cNvPicPr>
                  </pic:nvPicPr>
                  <pic:blipFill rotWithShape="1">
                    <a:blip r:embed="rId21">
                      <a:extLst>
                        <a:ext uri="{28A0092B-C50C-407E-A947-70E740481C1C}">
                          <a14:useLocalDpi xmlns:a14="http://schemas.microsoft.com/office/drawing/2010/main" val="0"/>
                        </a:ext>
                      </a:extLst>
                    </a:blip>
                    <a:srcRect l="6156" r="3323" b="13636"/>
                    <a:stretch/>
                  </pic:blipFill>
                  <pic:spPr bwMode="auto">
                    <a:xfrm>
                      <a:off x="0" y="0"/>
                      <a:ext cx="6935588" cy="84778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B264336" w14:textId="77777777" w:rsidR="00E936BA" w:rsidRDefault="00E936BA" w:rsidP="004B28F9">
      <w:pPr>
        <w:pStyle w:val="NoSpacing"/>
      </w:pPr>
    </w:p>
    <w:p w14:paraId="55ED26F6" w14:textId="77777777" w:rsidR="00E936BA" w:rsidRDefault="00E936BA" w:rsidP="004B28F9">
      <w:pPr>
        <w:pStyle w:val="NoSpacing"/>
      </w:pPr>
    </w:p>
    <w:p w14:paraId="05FC9BFD" w14:textId="77777777" w:rsidR="00E936BA" w:rsidRDefault="00E936BA" w:rsidP="004B28F9">
      <w:pPr>
        <w:pStyle w:val="NoSpacing"/>
      </w:pPr>
    </w:p>
    <w:p w14:paraId="46F8EC9C" w14:textId="77777777" w:rsidR="00E936BA" w:rsidRDefault="00E936BA" w:rsidP="004B28F9">
      <w:pPr>
        <w:pStyle w:val="NoSpacing"/>
      </w:pPr>
    </w:p>
    <w:p w14:paraId="569A033F" w14:textId="77777777" w:rsidR="00E936BA" w:rsidRDefault="00E936BA" w:rsidP="004B28F9">
      <w:pPr>
        <w:pStyle w:val="NoSpacing"/>
      </w:pPr>
    </w:p>
    <w:p w14:paraId="6D7B7B46" w14:textId="77777777" w:rsidR="00E936BA" w:rsidRDefault="00E936BA" w:rsidP="004B28F9">
      <w:pPr>
        <w:pStyle w:val="NoSpacing"/>
      </w:pPr>
    </w:p>
    <w:p w14:paraId="35352225" w14:textId="77777777" w:rsidR="00E936BA" w:rsidRDefault="00E936BA" w:rsidP="004B28F9">
      <w:pPr>
        <w:pStyle w:val="NoSpacing"/>
      </w:pPr>
    </w:p>
    <w:p w14:paraId="526BA6B4" w14:textId="77777777" w:rsidR="00E936BA" w:rsidRDefault="00E936BA" w:rsidP="004B28F9">
      <w:pPr>
        <w:pStyle w:val="NoSpacing"/>
      </w:pPr>
    </w:p>
    <w:p w14:paraId="06E72940" w14:textId="77777777" w:rsidR="00E936BA" w:rsidRDefault="00E936BA" w:rsidP="004B28F9">
      <w:pPr>
        <w:pStyle w:val="NoSpacing"/>
      </w:pPr>
    </w:p>
    <w:p w14:paraId="6D263844" w14:textId="77777777" w:rsidR="00E936BA" w:rsidRPr="00BC5BA3" w:rsidRDefault="00E936BA" w:rsidP="004B28F9">
      <w:pPr>
        <w:pStyle w:val="NoSpacing"/>
        <w:rPr>
          <w:rFonts w:ascii="Arial" w:hAnsi="Arial" w:cs="Arial"/>
          <w:sz w:val="20"/>
          <w:szCs w:val="20"/>
        </w:rPr>
      </w:pPr>
    </w:p>
    <w:p w14:paraId="08795245" w14:textId="77777777" w:rsidR="00C05F30" w:rsidRPr="00BC5BA3" w:rsidRDefault="00C05F30" w:rsidP="003E313A">
      <w:pPr>
        <w:pStyle w:val="Header"/>
        <w:tabs>
          <w:tab w:val="clear" w:pos="4320"/>
          <w:tab w:val="clear" w:pos="8640"/>
        </w:tabs>
        <w:spacing w:line="276" w:lineRule="auto"/>
        <w:rPr>
          <w:rFonts w:ascii="Arial" w:hAnsi="Arial" w:cs="Arial"/>
          <w:sz w:val="20"/>
          <w:szCs w:val="20"/>
        </w:rPr>
      </w:pPr>
    </w:p>
    <w:sectPr w:rsidR="00C05F30" w:rsidRPr="00BC5BA3" w:rsidSect="00E936BA">
      <w:type w:val="continuous"/>
      <w:pgSz w:w="12240" w:h="15840"/>
      <w:pgMar w:top="1170" w:right="360" w:bottom="63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CBB540" w14:textId="77777777" w:rsidR="009972E1" w:rsidRDefault="009972E1" w:rsidP="006B373A">
      <w:pPr>
        <w:spacing w:after="0" w:line="240" w:lineRule="auto"/>
      </w:pPr>
      <w:r>
        <w:separator/>
      </w:r>
    </w:p>
  </w:endnote>
  <w:endnote w:type="continuationSeparator" w:id="0">
    <w:p w14:paraId="73652984" w14:textId="77777777" w:rsidR="009972E1" w:rsidRDefault="009972E1" w:rsidP="006B3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2730094"/>
      <w:docPartObj>
        <w:docPartGallery w:val="Page Numbers (Bottom of Page)"/>
        <w:docPartUnique/>
      </w:docPartObj>
    </w:sdtPr>
    <w:sdtEndPr/>
    <w:sdtContent>
      <w:p w14:paraId="657D8CA0" w14:textId="77777777" w:rsidR="00C31FEF" w:rsidRDefault="00C31FEF">
        <w:pPr>
          <w:pStyle w:val="Footer"/>
          <w:jc w:val="right"/>
        </w:pPr>
        <w:r>
          <w:fldChar w:fldCharType="begin"/>
        </w:r>
        <w:r>
          <w:instrText xml:space="preserve"> PAGE   \* MERGEFORMAT </w:instrText>
        </w:r>
        <w:r>
          <w:fldChar w:fldCharType="separate"/>
        </w:r>
        <w:r w:rsidR="00E936BA">
          <w:rPr>
            <w:noProof/>
          </w:rPr>
          <w:t>19</w:t>
        </w:r>
        <w:r>
          <w:rPr>
            <w:noProof/>
          </w:rPr>
          <w:fldChar w:fldCharType="end"/>
        </w:r>
      </w:p>
    </w:sdtContent>
  </w:sdt>
  <w:p w14:paraId="1C88D222" w14:textId="77777777" w:rsidR="00C31FEF" w:rsidRDefault="00C31F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E8F5E1" w14:textId="77777777" w:rsidR="009972E1" w:rsidRDefault="009972E1" w:rsidP="006B373A">
      <w:pPr>
        <w:spacing w:after="0" w:line="240" w:lineRule="auto"/>
      </w:pPr>
      <w:r>
        <w:separator/>
      </w:r>
    </w:p>
  </w:footnote>
  <w:footnote w:type="continuationSeparator" w:id="0">
    <w:p w14:paraId="552F0B81" w14:textId="77777777" w:rsidR="009972E1" w:rsidRDefault="009972E1" w:rsidP="006B37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30860DAC"/>
    <w:lvl w:ilvl="0">
      <w:numFmt w:val="decimal"/>
      <w:lvlText w:val="*"/>
      <w:lvlJc w:val="left"/>
    </w:lvl>
  </w:abstractNum>
  <w:abstractNum w:abstractNumId="1" w15:restartNumberingAfterBreak="0">
    <w:nsid w:val="00C703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A508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8EE53A3"/>
    <w:multiLevelType w:val="hybridMultilevel"/>
    <w:tmpl w:val="A4E8FC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9C02E8"/>
    <w:multiLevelType w:val="hybridMultilevel"/>
    <w:tmpl w:val="6AFCE4C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C6714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B2D518F"/>
    <w:multiLevelType w:val="hybridMultilevel"/>
    <w:tmpl w:val="2878DB7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EB3A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000503D"/>
    <w:multiLevelType w:val="multilevel"/>
    <w:tmpl w:val="17C2EF70"/>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462C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CDE00CB"/>
    <w:multiLevelType w:val="multilevel"/>
    <w:tmpl w:val="17C2EF70"/>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ED6A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1B81C42"/>
    <w:multiLevelType w:val="hybridMultilevel"/>
    <w:tmpl w:val="753270F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7868C8"/>
    <w:multiLevelType w:val="hybridMultilevel"/>
    <w:tmpl w:val="0164BCA2"/>
    <w:lvl w:ilvl="0" w:tplc="04090001">
      <w:start w:val="1"/>
      <w:numFmt w:val="bullet"/>
      <w:lvlText w:val=""/>
      <w:lvlJc w:val="left"/>
      <w:pPr>
        <w:tabs>
          <w:tab w:val="num" w:pos="360"/>
        </w:tabs>
        <w:ind w:left="360" w:hanging="360"/>
      </w:pPr>
      <w:rPr>
        <w:rFonts w:ascii="Symbol" w:hAnsi="Symbol" w:hint="default"/>
      </w:rPr>
    </w:lvl>
    <w:lvl w:ilvl="1" w:tplc="18200578" w:tentative="1">
      <w:start w:val="1"/>
      <w:numFmt w:val="bullet"/>
      <w:lvlText w:val="o"/>
      <w:lvlJc w:val="left"/>
      <w:pPr>
        <w:tabs>
          <w:tab w:val="num" w:pos="1440"/>
        </w:tabs>
        <w:ind w:left="1440" w:hanging="360"/>
      </w:pPr>
      <w:rPr>
        <w:rFonts w:ascii="Courier New" w:hAnsi="Courier New" w:hint="default"/>
      </w:rPr>
    </w:lvl>
    <w:lvl w:ilvl="2" w:tplc="37CE5E12" w:tentative="1">
      <w:start w:val="1"/>
      <w:numFmt w:val="bullet"/>
      <w:lvlText w:val=""/>
      <w:lvlJc w:val="left"/>
      <w:pPr>
        <w:tabs>
          <w:tab w:val="num" w:pos="2160"/>
        </w:tabs>
        <w:ind w:left="2160" w:hanging="360"/>
      </w:pPr>
      <w:rPr>
        <w:rFonts w:ascii="Wingdings" w:hAnsi="Wingdings" w:hint="default"/>
      </w:rPr>
    </w:lvl>
    <w:lvl w:ilvl="3" w:tplc="4B2C3646" w:tentative="1">
      <w:start w:val="1"/>
      <w:numFmt w:val="bullet"/>
      <w:lvlText w:val=""/>
      <w:lvlJc w:val="left"/>
      <w:pPr>
        <w:tabs>
          <w:tab w:val="num" w:pos="2880"/>
        </w:tabs>
        <w:ind w:left="2880" w:hanging="360"/>
      </w:pPr>
      <w:rPr>
        <w:rFonts w:ascii="Symbol" w:hAnsi="Symbol" w:hint="default"/>
      </w:rPr>
    </w:lvl>
    <w:lvl w:ilvl="4" w:tplc="6882E49E" w:tentative="1">
      <w:start w:val="1"/>
      <w:numFmt w:val="bullet"/>
      <w:lvlText w:val="o"/>
      <w:lvlJc w:val="left"/>
      <w:pPr>
        <w:tabs>
          <w:tab w:val="num" w:pos="3600"/>
        </w:tabs>
        <w:ind w:left="3600" w:hanging="360"/>
      </w:pPr>
      <w:rPr>
        <w:rFonts w:ascii="Courier New" w:hAnsi="Courier New" w:hint="default"/>
      </w:rPr>
    </w:lvl>
    <w:lvl w:ilvl="5" w:tplc="24983CAA" w:tentative="1">
      <w:start w:val="1"/>
      <w:numFmt w:val="bullet"/>
      <w:lvlText w:val=""/>
      <w:lvlJc w:val="left"/>
      <w:pPr>
        <w:tabs>
          <w:tab w:val="num" w:pos="4320"/>
        </w:tabs>
        <w:ind w:left="4320" w:hanging="360"/>
      </w:pPr>
      <w:rPr>
        <w:rFonts w:ascii="Wingdings" w:hAnsi="Wingdings" w:hint="default"/>
      </w:rPr>
    </w:lvl>
    <w:lvl w:ilvl="6" w:tplc="C5DE6220" w:tentative="1">
      <w:start w:val="1"/>
      <w:numFmt w:val="bullet"/>
      <w:lvlText w:val=""/>
      <w:lvlJc w:val="left"/>
      <w:pPr>
        <w:tabs>
          <w:tab w:val="num" w:pos="5040"/>
        </w:tabs>
        <w:ind w:left="5040" w:hanging="360"/>
      </w:pPr>
      <w:rPr>
        <w:rFonts w:ascii="Symbol" w:hAnsi="Symbol" w:hint="default"/>
      </w:rPr>
    </w:lvl>
    <w:lvl w:ilvl="7" w:tplc="E3EC61DE" w:tentative="1">
      <w:start w:val="1"/>
      <w:numFmt w:val="bullet"/>
      <w:lvlText w:val="o"/>
      <w:lvlJc w:val="left"/>
      <w:pPr>
        <w:tabs>
          <w:tab w:val="num" w:pos="5760"/>
        </w:tabs>
        <w:ind w:left="5760" w:hanging="360"/>
      </w:pPr>
      <w:rPr>
        <w:rFonts w:ascii="Courier New" w:hAnsi="Courier New" w:hint="default"/>
      </w:rPr>
    </w:lvl>
    <w:lvl w:ilvl="8" w:tplc="0CB26DE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F86BAA"/>
    <w:multiLevelType w:val="singleLevel"/>
    <w:tmpl w:val="04090013"/>
    <w:lvl w:ilvl="0">
      <w:start w:val="3"/>
      <w:numFmt w:val="upperRoman"/>
      <w:lvlText w:val="%1."/>
      <w:lvlJc w:val="left"/>
      <w:pPr>
        <w:tabs>
          <w:tab w:val="num" w:pos="720"/>
        </w:tabs>
        <w:ind w:left="720" w:hanging="720"/>
      </w:pPr>
      <w:rPr>
        <w:rFonts w:hint="default"/>
      </w:rPr>
    </w:lvl>
  </w:abstractNum>
  <w:abstractNum w:abstractNumId="15" w15:restartNumberingAfterBreak="0">
    <w:nsid w:val="3924636D"/>
    <w:multiLevelType w:val="multilevel"/>
    <w:tmpl w:val="17C2EF70"/>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306B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E6857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23942F9"/>
    <w:multiLevelType w:val="hybridMultilevel"/>
    <w:tmpl w:val="0164BCA2"/>
    <w:lvl w:ilvl="0" w:tplc="04090001">
      <w:start w:val="1"/>
      <w:numFmt w:val="bullet"/>
      <w:lvlText w:val=""/>
      <w:lvlJc w:val="left"/>
      <w:pPr>
        <w:tabs>
          <w:tab w:val="num" w:pos="360"/>
        </w:tabs>
        <w:ind w:left="360" w:hanging="360"/>
      </w:pPr>
      <w:rPr>
        <w:rFonts w:ascii="Symbol" w:hAnsi="Symbol" w:hint="default"/>
      </w:rPr>
    </w:lvl>
    <w:lvl w:ilvl="1" w:tplc="9A8A2F22" w:tentative="1">
      <w:start w:val="1"/>
      <w:numFmt w:val="bullet"/>
      <w:lvlText w:val="o"/>
      <w:lvlJc w:val="left"/>
      <w:pPr>
        <w:tabs>
          <w:tab w:val="num" w:pos="1440"/>
        </w:tabs>
        <w:ind w:left="1440" w:hanging="360"/>
      </w:pPr>
      <w:rPr>
        <w:rFonts w:ascii="Courier New" w:hAnsi="Courier New" w:hint="default"/>
      </w:rPr>
    </w:lvl>
    <w:lvl w:ilvl="2" w:tplc="91DE8B52" w:tentative="1">
      <w:start w:val="1"/>
      <w:numFmt w:val="bullet"/>
      <w:lvlText w:val=""/>
      <w:lvlJc w:val="left"/>
      <w:pPr>
        <w:tabs>
          <w:tab w:val="num" w:pos="2160"/>
        </w:tabs>
        <w:ind w:left="2160" w:hanging="360"/>
      </w:pPr>
      <w:rPr>
        <w:rFonts w:ascii="Wingdings" w:hAnsi="Wingdings" w:hint="default"/>
      </w:rPr>
    </w:lvl>
    <w:lvl w:ilvl="3" w:tplc="68C0141C" w:tentative="1">
      <w:start w:val="1"/>
      <w:numFmt w:val="bullet"/>
      <w:lvlText w:val=""/>
      <w:lvlJc w:val="left"/>
      <w:pPr>
        <w:tabs>
          <w:tab w:val="num" w:pos="2880"/>
        </w:tabs>
        <w:ind w:left="2880" w:hanging="360"/>
      </w:pPr>
      <w:rPr>
        <w:rFonts w:ascii="Symbol" w:hAnsi="Symbol" w:hint="default"/>
      </w:rPr>
    </w:lvl>
    <w:lvl w:ilvl="4" w:tplc="C4E2AABA" w:tentative="1">
      <w:start w:val="1"/>
      <w:numFmt w:val="bullet"/>
      <w:lvlText w:val="o"/>
      <w:lvlJc w:val="left"/>
      <w:pPr>
        <w:tabs>
          <w:tab w:val="num" w:pos="3600"/>
        </w:tabs>
        <w:ind w:left="3600" w:hanging="360"/>
      </w:pPr>
      <w:rPr>
        <w:rFonts w:ascii="Courier New" w:hAnsi="Courier New" w:hint="default"/>
      </w:rPr>
    </w:lvl>
    <w:lvl w:ilvl="5" w:tplc="25406214" w:tentative="1">
      <w:start w:val="1"/>
      <w:numFmt w:val="bullet"/>
      <w:lvlText w:val=""/>
      <w:lvlJc w:val="left"/>
      <w:pPr>
        <w:tabs>
          <w:tab w:val="num" w:pos="4320"/>
        </w:tabs>
        <w:ind w:left="4320" w:hanging="360"/>
      </w:pPr>
      <w:rPr>
        <w:rFonts w:ascii="Wingdings" w:hAnsi="Wingdings" w:hint="default"/>
      </w:rPr>
    </w:lvl>
    <w:lvl w:ilvl="6" w:tplc="1660DD14" w:tentative="1">
      <w:start w:val="1"/>
      <w:numFmt w:val="bullet"/>
      <w:lvlText w:val=""/>
      <w:lvlJc w:val="left"/>
      <w:pPr>
        <w:tabs>
          <w:tab w:val="num" w:pos="5040"/>
        </w:tabs>
        <w:ind w:left="5040" w:hanging="360"/>
      </w:pPr>
      <w:rPr>
        <w:rFonts w:ascii="Symbol" w:hAnsi="Symbol" w:hint="default"/>
      </w:rPr>
    </w:lvl>
    <w:lvl w:ilvl="7" w:tplc="EEB40D6C" w:tentative="1">
      <w:start w:val="1"/>
      <w:numFmt w:val="bullet"/>
      <w:lvlText w:val="o"/>
      <w:lvlJc w:val="left"/>
      <w:pPr>
        <w:tabs>
          <w:tab w:val="num" w:pos="5760"/>
        </w:tabs>
        <w:ind w:left="5760" w:hanging="360"/>
      </w:pPr>
      <w:rPr>
        <w:rFonts w:ascii="Courier New" w:hAnsi="Courier New" w:hint="default"/>
      </w:rPr>
    </w:lvl>
    <w:lvl w:ilvl="8" w:tplc="6654407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7258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83157B"/>
    <w:multiLevelType w:val="hybridMultilevel"/>
    <w:tmpl w:val="6CFC8938"/>
    <w:lvl w:ilvl="0" w:tplc="30860DAC">
      <w:start w:val="1"/>
      <w:numFmt w:val="bullet"/>
      <w:lvlText w:val=""/>
      <w:legacy w:legacy="1" w:legacySpace="0" w:legacyIndent="360"/>
      <w:lvlJc w:val="left"/>
      <w:pPr>
        <w:ind w:left="756" w:hanging="360"/>
      </w:pPr>
      <w:rPr>
        <w:rFonts w:ascii="Symbol" w:hAnsi="Symbol" w:hint="default"/>
      </w:rPr>
    </w:lvl>
    <w:lvl w:ilvl="1" w:tplc="04090003" w:tentative="1">
      <w:start w:val="1"/>
      <w:numFmt w:val="bullet"/>
      <w:lvlText w:val="o"/>
      <w:lvlJc w:val="left"/>
      <w:pPr>
        <w:ind w:left="1836" w:hanging="360"/>
      </w:pPr>
      <w:rPr>
        <w:rFonts w:ascii="Courier New" w:hAnsi="Courier New" w:cs="Courier New" w:hint="default"/>
      </w:rPr>
    </w:lvl>
    <w:lvl w:ilvl="2" w:tplc="04090005" w:tentative="1">
      <w:start w:val="1"/>
      <w:numFmt w:val="bullet"/>
      <w:lvlText w:val=""/>
      <w:lvlJc w:val="left"/>
      <w:pPr>
        <w:ind w:left="2556" w:hanging="360"/>
      </w:pPr>
      <w:rPr>
        <w:rFonts w:ascii="Wingdings" w:hAnsi="Wingdings" w:hint="default"/>
      </w:rPr>
    </w:lvl>
    <w:lvl w:ilvl="3" w:tplc="04090001" w:tentative="1">
      <w:start w:val="1"/>
      <w:numFmt w:val="bullet"/>
      <w:lvlText w:val=""/>
      <w:lvlJc w:val="left"/>
      <w:pPr>
        <w:ind w:left="3276" w:hanging="360"/>
      </w:pPr>
      <w:rPr>
        <w:rFonts w:ascii="Symbol" w:hAnsi="Symbol" w:hint="default"/>
      </w:rPr>
    </w:lvl>
    <w:lvl w:ilvl="4" w:tplc="04090003" w:tentative="1">
      <w:start w:val="1"/>
      <w:numFmt w:val="bullet"/>
      <w:lvlText w:val="o"/>
      <w:lvlJc w:val="left"/>
      <w:pPr>
        <w:ind w:left="3996" w:hanging="360"/>
      </w:pPr>
      <w:rPr>
        <w:rFonts w:ascii="Courier New" w:hAnsi="Courier New" w:cs="Courier New" w:hint="default"/>
      </w:rPr>
    </w:lvl>
    <w:lvl w:ilvl="5" w:tplc="04090005" w:tentative="1">
      <w:start w:val="1"/>
      <w:numFmt w:val="bullet"/>
      <w:lvlText w:val=""/>
      <w:lvlJc w:val="left"/>
      <w:pPr>
        <w:ind w:left="4716" w:hanging="360"/>
      </w:pPr>
      <w:rPr>
        <w:rFonts w:ascii="Wingdings" w:hAnsi="Wingdings" w:hint="default"/>
      </w:rPr>
    </w:lvl>
    <w:lvl w:ilvl="6" w:tplc="04090001" w:tentative="1">
      <w:start w:val="1"/>
      <w:numFmt w:val="bullet"/>
      <w:lvlText w:val=""/>
      <w:lvlJc w:val="left"/>
      <w:pPr>
        <w:ind w:left="5436" w:hanging="360"/>
      </w:pPr>
      <w:rPr>
        <w:rFonts w:ascii="Symbol" w:hAnsi="Symbol" w:hint="default"/>
      </w:rPr>
    </w:lvl>
    <w:lvl w:ilvl="7" w:tplc="04090003" w:tentative="1">
      <w:start w:val="1"/>
      <w:numFmt w:val="bullet"/>
      <w:lvlText w:val="o"/>
      <w:lvlJc w:val="left"/>
      <w:pPr>
        <w:ind w:left="6156" w:hanging="360"/>
      </w:pPr>
      <w:rPr>
        <w:rFonts w:ascii="Courier New" w:hAnsi="Courier New" w:cs="Courier New" w:hint="default"/>
      </w:rPr>
    </w:lvl>
    <w:lvl w:ilvl="8" w:tplc="04090005" w:tentative="1">
      <w:start w:val="1"/>
      <w:numFmt w:val="bullet"/>
      <w:lvlText w:val=""/>
      <w:lvlJc w:val="left"/>
      <w:pPr>
        <w:ind w:left="6876" w:hanging="360"/>
      </w:pPr>
      <w:rPr>
        <w:rFonts w:ascii="Wingdings" w:hAnsi="Wingdings" w:hint="default"/>
      </w:rPr>
    </w:lvl>
  </w:abstractNum>
  <w:abstractNum w:abstractNumId="21" w15:restartNumberingAfterBreak="0">
    <w:nsid w:val="4F7631B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FDA1960"/>
    <w:multiLevelType w:val="multilevel"/>
    <w:tmpl w:val="17C2EF70"/>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3264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21959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4A16A71"/>
    <w:multiLevelType w:val="hybridMultilevel"/>
    <w:tmpl w:val="819CC142"/>
    <w:lvl w:ilvl="0" w:tplc="30860DAC">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68169A"/>
    <w:multiLevelType w:val="hybridMultilevel"/>
    <w:tmpl w:val="AED6E516"/>
    <w:lvl w:ilvl="0" w:tplc="30860DAC">
      <w:start w:val="1"/>
      <w:numFmt w:val="bullet"/>
      <w:lvlText w:val=""/>
      <w:legacy w:legacy="1" w:legacySpace="0" w:legacyIndent="360"/>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70A5382"/>
    <w:multiLevelType w:val="hybridMultilevel"/>
    <w:tmpl w:val="0164BCA2"/>
    <w:lvl w:ilvl="0" w:tplc="04090001">
      <w:start w:val="1"/>
      <w:numFmt w:val="bullet"/>
      <w:lvlText w:val=""/>
      <w:lvlJc w:val="left"/>
      <w:pPr>
        <w:tabs>
          <w:tab w:val="num" w:pos="360"/>
        </w:tabs>
        <w:ind w:left="360" w:hanging="360"/>
      </w:pPr>
      <w:rPr>
        <w:rFonts w:ascii="Symbol" w:hAnsi="Symbol" w:hint="default"/>
      </w:rPr>
    </w:lvl>
    <w:lvl w:ilvl="1" w:tplc="C658A172" w:tentative="1">
      <w:start w:val="1"/>
      <w:numFmt w:val="bullet"/>
      <w:lvlText w:val="o"/>
      <w:lvlJc w:val="left"/>
      <w:pPr>
        <w:tabs>
          <w:tab w:val="num" w:pos="1440"/>
        </w:tabs>
        <w:ind w:left="1440" w:hanging="360"/>
      </w:pPr>
      <w:rPr>
        <w:rFonts w:ascii="Courier New" w:hAnsi="Courier New" w:hint="default"/>
      </w:rPr>
    </w:lvl>
    <w:lvl w:ilvl="2" w:tplc="FD4CEF7A" w:tentative="1">
      <w:start w:val="1"/>
      <w:numFmt w:val="bullet"/>
      <w:lvlText w:val=""/>
      <w:lvlJc w:val="left"/>
      <w:pPr>
        <w:tabs>
          <w:tab w:val="num" w:pos="2160"/>
        </w:tabs>
        <w:ind w:left="2160" w:hanging="360"/>
      </w:pPr>
      <w:rPr>
        <w:rFonts w:ascii="Wingdings" w:hAnsi="Wingdings" w:hint="default"/>
      </w:rPr>
    </w:lvl>
    <w:lvl w:ilvl="3" w:tplc="AEC2DB24" w:tentative="1">
      <w:start w:val="1"/>
      <w:numFmt w:val="bullet"/>
      <w:lvlText w:val=""/>
      <w:lvlJc w:val="left"/>
      <w:pPr>
        <w:tabs>
          <w:tab w:val="num" w:pos="2880"/>
        </w:tabs>
        <w:ind w:left="2880" w:hanging="360"/>
      </w:pPr>
      <w:rPr>
        <w:rFonts w:ascii="Symbol" w:hAnsi="Symbol" w:hint="default"/>
      </w:rPr>
    </w:lvl>
    <w:lvl w:ilvl="4" w:tplc="A238D9B4" w:tentative="1">
      <w:start w:val="1"/>
      <w:numFmt w:val="bullet"/>
      <w:lvlText w:val="o"/>
      <w:lvlJc w:val="left"/>
      <w:pPr>
        <w:tabs>
          <w:tab w:val="num" w:pos="3600"/>
        </w:tabs>
        <w:ind w:left="3600" w:hanging="360"/>
      </w:pPr>
      <w:rPr>
        <w:rFonts w:ascii="Courier New" w:hAnsi="Courier New" w:hint="default"/>
      </w:rPr>
    </w:lvl>
    <w:lvl w:ilvl="5" w:tplc="5478EA80" w:tentative="1">
      <w:start w:val="1"/>
      <w:numFmt w:val="bullet"/>
      <w:lvlText w:val=""/>
      <w:lvlJc w:val="left"/>
      <w:pPr>
        <w:tabs>
          <w:tab w:val="num" w:pos="4320"/>
        </w:tabs>
        <w:ind w:left="4320" w:hanging="360"/>
      </w:pPr>
      <w:rPr>
        <w:rFonts w:ascii="Wingdings" w:hAnsi="Wingdings" w:hint="default"/>
      </w:rPr>
    </w:lvl>
    <w:lvl w:ilvl="6" w:tplc="DC786744" w:tentative="1">
      <w:start w:val="1"/>
      <w:numFmt w:val="bullet"/>
      <w:lvlText w:val=""/>
      <w:lvlJc w:val="left"/>
      <w:pPr>
        <w:tabs>
          <w:tab w:val="num" w:pos="5040"/>
        </w:tabs>
        <w:ind w:left="5040" w:hanging="360"/>
      </w:pPr>
      <w:rPr>
        <w:rFonts w:ascii="Symbol" w:hAnsi="Symbol" w:hint="default"/>
      </w:rPr>
    </w:lvl>
    <w:lvl w:ilvl="7" w:tplc="F78C641C" w:tentative="1">
      <w:start w:val="1"/>
      <w:numFmt w:val="bullet"/>
      <w:lvlText w:val="o"/>
      <w:lvlJc w:val="left"/>
      <w:pPr>
        <w:tabs>
          <w:tab w:val="num" w:pos="5760"/>
        </w:tabs>
        <w:ind w:left="5760" w:hanging="360"/>
      </w:pPr>
      <w:rPr>
        <w:rFonts w:ascii="Courier New" w:hAnsi="Courier New" w:hint="default"/>
      </w:rPr>
    </w:lvl>
    <w:lvl w:ilvl="8" w:tplc="EC58748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073A7D"/>
    <w:multiLevelType w:val="hybridMultilevel"/>
    <w:tmpl w:val="0B785C46"/>
    <w:lvl w:ilvl="0" w:tplc="30860DAC">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5C6C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2F76A80"/>
    <w:multiLevelType w:val="hybridMultilevel"/>
    <w:tmpl w:val="F5CE63BA"/>
    <w:lvl w:ilvl="0" w:tplc="FFFFFFFF">
      <w:start w:val="1"/>
      <w:numFmt w:val="bullet"/>
      <w:lvlText w:val=""/>
      <w:lvlJc w:val="left"/>
      <w:pPr>
        <w:tabs>
          <w:tab w:val="num" w:pos="660"/>
        </w:tabs>
        <w:ind w:left="66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1" w15:restartNumberingAfterBreak="0">
    <w:nsid w:val="63A90964"/>
    <w:multiLevelType w:val="hybridMultilevel"/>
    <w:tmpl w:val="F56277B4"/>
    <w:lvl w:ilvl="0" w:tplc="30860DAC">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3159D9"/>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3" w15:restartNumberingAfterBreak="0">
    <w:nsid w:val="6D6D3E61"/>
    <w:multiLevelType w:val="multilevel"/>
    <w:tmpl w:val="17C2EF70"/>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AD434F"/>
    <w:multiLevelType w:val="hybridMultilevel"/>
    <w:tmpl w:val="0164BCA2"/>
    <w:lvl w:ilvl="0" w:tplc="04090001">
      <w:start w:val="1"/>
      <w:numFmt w:val="bullet"/>
      <w:lvlText w:val=""/>
      <w:lvlJc w:val="left"/>
      <w:pPr>
        <w:tabs>
          <w:tab w:val="num" w:pos="360"/>
        </w:tabs>
        <w:ind w:left="360" w:hanging="360"/>
      </w:pPr>
      <w:rPr>
        <w:rFonts w:ascii="Symbol" w:hAnsi="Symbol" w:hint="default"/>
      </w:rPr>
    </w:lvl>
    <w:lvl w:ilvl="1" w:tplc="17207080" w:tentative="1">
      <w:start w:val="1"/>
      <w:numFmt w:val="bullet"/>
      <w:lvlText w:val="o"/>
      <w:lvlJc w:val="left"/>
      <w:pPr>
        <w:tabs>
          <w:tab w:val="num" w:pos="1440"/>
        </w:tabs>
        <w:ind w:left="1440" w:hanging="360"/>
      </w:pPr>
      <w:rPr>
        <w:rFonts w:ascii="Courier New" w:hAnsi="Courier New" w:hint="default"/>
      </w:rPr>
    </w:lvl>
    <w:lvl w:ilvl="2" w:tplc="4BEE7F60" w:tentative="1">
      <w:start w:val="1"/>
      <w:numFmt w:val="bullet"/>
      <w:lvlText w:val=""/>
      <w:lvlJc w:val="left"/>
      <w:pPr>
        <w:tabs>
          <w:tab w:val="num" w:pos="2160"/>
        </w:tabs>
        <w:ind w:left="2160" w:hanging="360"/>
      </w:pPr>
      <w:rPr>
        <w:rFonts w:ascii="Wingdings" w:hAnsi="Wingdings" w:hint="default"/>
      </w:rPr>
    </w:lvl>
    <w:lvl w:ilvl="3" w:tplc="2BE09594" w:tentative="1">
      <w:start w:val="1"/>
      <w:numFmt w:val="bullet"/>
      <w:lvlText w:val=""/>
      <w:lvlJc w:val="left"/>
      <w:pPr>
        <w:tabs>
          <w:tab w:val="num" w:pos="2880"/>
        </w:tabs>
        <w:ind w:left="2880" w:hanging="360"/>
      </w:pPr>
      <w:rPr>
        <w:rFonts w:ascii="Symbol" w:hAnsi="Symbol" w:hint="default"/>
      </w:rPr>
    </w:lvl>
    <w:lvl w:ilvl="4" w:tplc="EE246518" w:tentative="1">
      <w:start w:val="1"/>
      <w:numFmt w:val="bullet"/>
      <w:lvlText w:val="o"/>
      <w:lvlJc w:val="left"/>
      <w:pPr>
        <w:tabs>
          <w:tab w:val="num" w:pos="3600"/>
        </w:tabs>
        <w:ind w:left="3600" w:hanging="360"/>
      </w:pPr>
      <w:rPr>
        <w:rFonts w:ascii="Courier New" w:hAnsi="Courier New" w:hint="default"/>
      </w:rPr>
    </w:lvl>
    <w:lvl w:ilvl="5" w:tplc="C7CA4930" w:tentative="1">
      <w:start w:val="1"/>
      <w:numFmt w:val="bullet"/>
      <w:lvlText w:val=""/>
      <w:lvlJc w:val="left"/>
      <w:pPr>
        <w:tabs>
          <w:tab w:val="num" w:pos="4320"/>
        </w:tabs>
        <w:ind w:left="4320" w:hanging="360"/>
      </w:pPr>
      <w:rPr>
        <w:rFonts w:ascii="Wingdings" w:hAnsi="Wingdings" w:hint="default"/>
      </w:rPr>
    </w:lvl>
    <w:lvl w:ilvl="6" w:tplc="03D8C37E" w:tentative="1">
      <w:start w:val="1"/>
      <w:numFmt w:val="bullet"/>
      <w:lvlText w:val=""/>
      <w:lvlJc w:val="left"/>
      <w:pPr>
        <w:tabs>
          <w:tab w:val="num" w:pos="5040"/>
        </w:tabs>
        <w:ind w:left="5040" w:hanging="360"/>
      </w:pPr>
      <w:rPr>
        <w:rFonts w:ascii="Symbol" w:hAnsi="Symbol" w:hint="default"/>
      </w:rPr>
    </w:lvl>
    <w:lvl w:ilvl="7" w:tplc="6FCE9530" w:tentative="1">
      <w:start w:val="1"/>
      <w:numFmt w:val="bullet"/>
      <w:lvlText w:val="o"/>
      <w:lvlJc w:val="left"/>
      <w:pPr>
        <w:tabs>
          <w:tab w:val="num" w:pos="5760"/>
        </w:tabs>
        <w:ind w:left="5760" w:hanging="360"/>
      </w:pPr>
      <w:rPr>
        <w:rFonts w:ascii="Courier New" w:hAnsi="Courier New" w:hint="default"/>
      </w:rPr>
    </w:lvl>
    <w:lvl w:ilvl="8" w:tplc="B5586B5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4206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74F72D3"/>
    <w:multiLevelType w:val="hybridMultilevel"/>
    <w:tmpl w:val="A9106398"/>
    <w:lvl w:ilvl="0" w:tplc="30860DAC">
      <w:start w:val="1"/>
      <w:numFmt w:val="bullet"/>
      <w:lvlText w:val=""/>
      <w:legacy w:legacy="1" w:legacySpace="0" w:legacyIndent="360"/>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90165FD"/>
    <w:multiLevelType w:val="hybridMultilevel"/>
    <w:tmpl w:val="15FA8BFC"/>
    <w:lvl w:ilvl="0" w:tplc="FFFFFFFF">
      <w:start w:val="1"/>
      <w:numFmt w:val="bullet"/>
      <w:lvlText w:val=""/>
      <w:lvlJc w:val="left"/>
      <w:pPr>
        <w:tabs>
          <w:tab w:val="num" w:pos="660"/>
        </w:tabs>
        <w:ind w:left="66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8" w15:restartNumberingAfterBreak="0">
    <w:nsid w:val="7B647AD1"/>
    <w:multiLevelType w:val="hybridMultilevel"/>
    <w:tmpl w:val="8390B03E"/>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9" w15:restartNumberingAfterBreak="0">
    <w:nsid w:val="7C0770BA"/>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6"/>
  </w:num>
  <w:num w:numId="3">
    <w:abstractNumId w:val="30"/>
  </w:num>
  <w:num w:numId="4">
    <w:abstractNumId w:val="37"/>
  </w:num>
  <w:num w:numId="5">
    <w:abstractNumId w:val="34"/>
  </w:num>
  <w:num w:numId="6">
    <w:abstractNumId w:val="27"/>
  </w:num>
  <w:num w:numId="7">
    <w:abstractNumId w:val="13"/>
  </w:num>
  <w:num w:numId="8">
    <w:abstractNumId w:val="18"/>
  </w:num>
  <w:num w:numId="9">
    <w:abstractNumId w:val="12"/>
  </w:num>
  <w:num w:numId="10">
    <w:abstractNumId w:val="14"/>
  </w:num>
  <w:num w:numId="11">
    <w:abstractNumId w:val="10"/>
  </w:num>
  <w:num w:numId="12">
    <w:abstractNumId w:val="8"/>
  </w:num>
  <w:num w:numId="13">
    <w:abstractNumId w:val="33"/>
  </w:num>
  <w:num w:numId="14">
    <w:abstractNumId w:val="22"/>
  </w:num>
  <w:num w:numId="15">
    <w:abstractNumId w:val="15"/>
  </w:num>
  <w:num w:numId="1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7">
    <w:abstractNumId w:val="31"/>
  </w:num>
  <w:num w:numId="18">
    <w:abstractNumId w:val="20"/>
  </w:num>
  <w:num w:numId="19">
    <w:abstractNumId w:val="21"/>
  </w:num>
  <w:num w:numId="20">
    <w:abstractNumId w:val="7"/>
  </w:num>
  <w:num w:numId="21">
    <w:abstractNumId w:val="39"/>
  </w:num>
  <w:num w:numId="22">
    <w:abstractNumId w:val="24"/>
  </w:num>
  <w:num w:numId="23">
    <w:abstractNumId w:val="35"/>
  </w:num>
  <w:num w:numId="24">
    <w:abstractNumId w:val="11"/>
  </w:num>
  <w:num w:numId="25">
    <w:abstractNumId w:val="29"/>
  </w:num>
  <w:num w:numId="26">
    <w:abstractNumId w:val="19"/>
  </w:num>
  <w:num w:numId="27">
    <w:abstractNumId w:val="5"/>
  </w:num>
  <w:num w:numId="28">
    <w:abstractNumId w:val="17"/>
  </w:num>
  <w:num w:numId="29">
    <w:abstractNumId w:val="1"/>
  </w:num>
  <w:num w:numId="30">
    <w:abstractNumId w:val="23"/>
  </w:num>
  <w:num w:numId="31">
    <w:abstractNumId w:val="32"/>
  </w:num>
  <w:num w:numId="32">
    <w:abstractNumId w:val="3"/>
  </w:num>
  <w:num w:numId="33">
    <w:abstractNumId w:val="2"/>
  </w:num>
  <w:num w:numId="34">
    <w:abstractNumId w:val="9"/>
  </w:num>
  <w:num w:numId="35">
    <w:abstractNumId w:val="16"/>
  </w:num>
  <w:num w:numId="36">
    <w:abstractNumId w:val="36"/>
  </w:num>
  <w:num w:numId="37">
    <w:abstractNumId w:val="28"/>
  </w:num>
  <w:num w:numId="38">
    <w:abstractNumId w:val="26"/>
  </w:num>
  <w:num w:numId="39">
    <w:abstractNumId w:val="25"/>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46B4"/>
    <w:rsid w:val="000F2430"/>
    <w:rsid w:val="00103005"/>
    <w:rsid w:val="00117612"/>
    <w:rsid w:val="001C6BBD"/>
    <w:rsid w:val="00216CBB"/>
    <w:rsid w:val="00243590"/>
    <w:rsid w:val="002E52ED"/>
    <w:rsid w:val="00305B53"/>
    <w:rsid w:val="003153A7"/>
    <w:rsid w:val="0031671B"/>
    <w:rsid w:val="00321A92"/>
    <w:rsid w:val="00354FAD"/>
    <w:rsid w:val="0036510D"/>
    <w:rsid w:val="003C3B14"/>
    <w:rsid w:val="003E313A"/>
    <w:rsid w:val="003E7EC4"/>
    <w:rsid w:val="0043076D"/>
    <w:rsid w:val="0047731A"/>
    <w:rsid w:val="004A4A06"/>
    <w:rsid w:val="004B28F9"/>
    <w:rsid w:val="004B4C58"/>
    <w:rsid w:val="005112B4"/>
    <w:rsid w:val="0052069B"/>
    <w:rsid w:val="00536351"/>
    <w:rsid w:val="00540EE2"/>
    <w:rsid w:val="005659B9"/>
    <w:rsid w:val="00565C8A"/>
    <w:rsid w:val="00580B16"/>
    <w:rsid w:val="005B3002"/>
    <w:rsid w:val="005E3C65"/>
    <w:rsid w:val="00605352"/>
    <w:rsid w:val="006146B4"/>
    <w:rsid w:val="006355F1"/>
    <w:rsid w:val="00695C2A"/>
    <w:rsid w:val="006971A4"/>
    <w:rsid w:val="006A1335"/>
    <w:rsid w:val="006B373A"/>
    <w:rsid w:val="00703EF8"/>
    <w:rsid w:val="0071127B"/>
    <w:rsid w:val="00712256"/>
    <w:rsid w:val="00786CD3"/>
    <w:rsid w:val="007E451E"/>
    <w:rsid w:val="00813502"/>
    <w:rsid w:val="00846828"/>
    <w:rsid w:val="00861D9F"/>
    <w:rsid w:val="0086611D"/>
    <w:rsid w:val="00883413"/>
    <w:rsid w:val="00896528"/>
    <w:rsid w:val="008A103A"/>
    <w:rsid w:val="008C5C61"/>
    <w:rsid w:val="008C79E7"/>
    <w:rsid w:val="008D71A4"/>
    <w:rsid w:val="008E152C"/>
    <w:rsid w:val="00917936"/>
    <w:rsid w:val="00986EDF"/>
    <w:rsid w:val="009972E1"/>
    <w:rsid w:val="009B3AD9"/>
    <w:rsid w:val="009C5008"/>
    <w:rsid w:val="009D1695"/>
    <w:rsid w:val="00A20B4E"/>
    <w:rsid w:val="00A21999"/>
    <w:rsid w:val="00A42EB7"/>
    <w:rsid w:val="00AB503F"/>
    <w:rsid w:val="00B06AFE"/>
    <w:rsid w:val="00B33B1E"/>
    <w:rsid w:val="00B4259A"/>
    <w:rsid w:val="00B74833"/>
    <w:rsid w:val="00BB4F07"/>
    <w:rsid w:val="00BC5BA3"/>
    <w:rsid w:val="00BD65E7"/>
    <w:rsid w:val="00C05D16"/>
    <w:rsid w:val="00C05F30"/>
    <w:rsid w:val="00C207F2"/>
    <w:rsid w:val="00C2664D"/>
    <w:rsid w:val="00C31FEF"/>
    <w:rsid w:val="00C462DA"/>
    <w:rsid w:val="00C65B63"/>
    <w:rsid w:val="00C812C1"/>
    <w:rsid w:val="00C91E86"/>
    <w:rsid w:val="00CB70DA"/>
    <w:rsid w:val="00CC0CAE"/>
    <w:rsid w:val="00CF3359"/>
    <w:rsid w:val="00CF648E"/>
    <w:rsid w:val="00D424FB"/>
    <w:rsid w:val="00D446F2"/>
    <w:rsid w:val="00D53126"/>
    <w:rsid w:val="00D57123"/>
    <w:rsid w:val="00D96C27"/>
    <w:rsid w:val="00E936BA"/>
    <w:rsid w:val="00EE7274"/>
    <w:rsid w:val="00F1359D"/>
    <w:rsid w:val="00F2031C"/>
    <w:rsid w:val="00F228CD"/>
    <w:rsid w:val="00FC65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FC97CF"/>
  <w15:docId w15:val="{A4067FFD-0F18-AC4A-80B7-134DECD99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6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112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42EB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462D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6146B4"/>
    <w:pPr>
      <w:keepNext/>
      <w:spacing w:after="0" w:line="240" w:lineRule="auto"/>
      <w:outlineLvl w:val="4"/>
    </w:pPr>
    <w:rPr>
      <w:rFonts w:ascii="Times New Roman" w:eastAsia="Times New Roman" w:hAnsi="Times New Roman" w:cs="Times New Roman"/>
      <w:sz w:val="24"/>
      <w:szCs w:val="24"/>
      <w:u w:val="single"/>
    </w:rPr>
  </w:style>
  <w:style w:type="paragraph" w:styleId="Heading6">
    <w:name w:val="heading 6"/>
    <w:basedOn w:val="Normal"/>
    <w:next w:val="Normal"/>
    <w:link w:val="Heading6Char"/>
    <w:uiPriority w:val="9"/>
    <w:unhideWhenUsed/>
    <w:qFormat/>
    <w:rsid w:val="00C05F3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462D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146B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semiHidden/>
    <w:rsid w:val="006146B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146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6B4"/>
    <w:rPr>
      <w:rFonts w:ascii="Tahoma" w:hAnsi="Tahoma" w:cs="Tahoma"/>
      <w:sz w:val="16"/>
      <w:szCs w:val="16"/>
    </w:rPr>
  </w:style>
  <w:style w:type="character" w:customStyle="1" w:styleId="Heading5Char">
    <w:name w:val="Heading 5 Char"/>
    <w:basedOn w:val="DefaultParagraphFont"/>
    <w:link w:val="Heading5"/>
    <w:rsid w:val="006146B4"/>
    <w:rPr>
      <w:rFonts w:ascii="Times New Roman" w:eastAsia="Times New Roman" w:hAnsi="Times New Roman" w:cs="Times New Roman"/>
      <w:sz w:val="24"/>
      <w:szCs w:val="24"/>
      <w:u w:val="single"/>
    </w:rPr>
  </w:style>
  <w:style w:type="character" w:customStyle="1" w:styleId="Heading1Char">
    <w:name w:val="Heading 1 Char"/>
    <w:basedOn w:val="DefaultParagraphFont"/>
    <w:link w:val="Heading1"/>
    <w:uiPriority w:val="9"/>
    <w:rsid w:val="006146B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6146B4"/>
    <w:pPr>
      <w:ind w:left="720"/>
      <w:contextualSpacing/>
    </w:pPr>
  </w:style>
  <w:style w:type="paragraph" w:styleId="BodyText">
    <w:name w:val="Body Text"/>
    <w:basedOn w:val="Normal"/>
    <w:link w:val="BodyTextChar"/>
    <w:semiHidden/>
    <w:rsid w:val="002E52ED"/>
    <w:pPr>
      <w:shd w:val="clear" w:color="auto" w:fill="00000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2E52ED"/>
    <w:rPr>
      <w:rFonts w:ascii="Times New Roman" w:eastAsia="Times New Roman" w:hAnsi="Times New Roman" w:cs="Times New Roman"/>
      <w:sz w:val="24"/>
      <w:szCs w:val="24"/>
      <w:shd w:val="clear" w:color="auto" w:fill="000000"/>
    </w:rPr>
  </w:style>
  <w:style w:type="character" w:customStyle="1" w:styleId="Heading4Char">
    <w:name w:val="Heading 4 Char"/>
    <w:basedOn w:val="DefaultParagraphFont"/>
    <w:link w:val="Heading4"/>
    <w:uiPriority w:val="9"/>
    <w:semiHidden/>
    <w:rsid w:val="00C462DA"/>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uiPriority w:val="9"/>
    <w:semiHidden/>
    <w:rsid w:val="00C462DA"/>
    <w:rPr>
      <w:rFonts w:asciiTheme="majorHAnsi" w:eastAsiaTheme="majorEastAsia" w:hAnsiTheme="majorHAnsi" w:cstheme="majorBidi"/>
      <w:i/>
      <w:iCs/>
      <w:color w:val="404040" w:themeColor="text1" w:themeTint="BF"/>
    </w:rPr>
  </w:style>
  <w:style w:type="character" w:customStyle="1" w:styleId="Heading2Char">
    <w:name w:val="Heading 2 Char"/>
    <w:basedOn w:val="DefaultParagraphFont"/>
    <w:link w:val="Heading2"/>
    <w:uiPriority w:val="9"/>
    <w:semiHidden/>
    <w:rsid w:val="005112B4"/>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semiHidden/>
    <w:unhideWhenUsed/>
    <w:rsid w:val="005112B4"/>
    <w:pPr>
      <w:spacing w:after="120"/>
      <w:ind w:left="360"/>
    </w:pPr>
  </w:style>
  <w:style w:type="character" w:customStyle="1" w:styleId="BodyTextIndentChar">
    <w:name w:val="Body Text Indent Char"/>
    <w:basedOn w:val="DefaultParagraphFont"/>
    <w:link w:val="BodyTextIndent"/>
    <w:uiPriority w:val="99"/>
    <w:semiHidden/>
    <w:rsid w:val="005112B4"/>
  </w:style>
  <w:style w:type="paragraph" w:styleId="BodyText2">
    <w:name w:val="Body Text 2"/>
    <w:basedOn w:val="Normal"/>
    <w:link w:val="BodyText2Char"/>
    <w:uiPriority w:val="99"/>
    <w:semiHidden/>
    <w:unhideWhenUsed/>
    <w:rsid w:val="00883413"/>
    <w:pPr>
      <w:spacing w:after="120" w:line="480" w:lineRule="auto"/>
    </w:pPr>
  </w:style>
  <w:style w:type="character" w:customStyle="1" w:styleId="BodyText2Char">
    <w:name w:val="Body Text 2 Char"/>
    <w:basedOn w:val="DefaultParagraphFont"/>
    <w:link w:val="BodyText2"/>
    <w:uiPriority w:val="99"/>
    <w:semiHidden/>
    <w:rsid w:val="00883413"/>
  </w:style>
  <w:style w:type="character" w:customStyle="1" w:styleId="Heading3Char">
    <w:name w:val="Heading 3 Char"/>
    <w:basedOn w:val="DefaultParagraphFont"/>
    <w:link w:val="Heading3"/>
    <w:uiPriority w:val="9"/>
    <w:rsid w:val="00A42EB7"/>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rsid w:val="00C05F30"/>
    <w:rPr>
      <w:rFonts w:asciiTheme="majorHAnsi" w:eastAsiaTheme="majorEastAsia" w:hAnsiTheme="majorHAnsi" w:cstheme="majorBidi"/>
      <w:i/>
      <w:iCs/>
      <w:color w:val="243F60" w:themeColor="accent1" w:themeShade="7F"/>
    </w:rPr>
  </w:style>
  <w:style w:type="paragraph" w:styleId="BodyText3">
    <w:name w:val="Body Text 3"/>
    <w:basedOn w:val="Normal"/>
    <w:link w:val="BodyText3Char"/>
    <w:uiPriority w:val="99"/>
    <w:semiHidden/>
    <w:unhideWhenUsed/>
    <w:rsid w:val="008C79E7"/>
    <w:pPr>
      <w:spacing w:after="120"/>
    </w:pPr>
    <w:rPr>
      <w:sz w:val="16"/>
      <w:szCs w:val="16"/>
    </w:rPr>
  </w:style>
  <w:style w:type="character" w:customStyle="1" w:styleId="BodyText3Char">
    <w:name w:val="Body Text 3 Char"/>
    <w:basedOn w:val="DefaultParagraphFont"/>
    <w:link w:val="BodyText3"/>
    <w:uiPriority w:val="99"/>
    <w:semiHidden/>
    <w:rsid w:val="008C79E7"/>
    <w:rPr>
      <w:sz w:val="16"/>
      <w:szCs w:val="16"/>
    </w:rPr>
  </w:style>
  <w:style w:type="paragraph" w:styleId="BodyTextIndent3">
    <w:name w:val="Body Text Indent 3"/>
    <w:basedOn w:val="Normal"/>
    <w:link w:val="BodyTextIndent3Char"/>
    <w:uiPriority w:val="99"/>
    <w:semiHidden/>
    <w:unhideWhenUsed/>
    <w:rsid w:val="008C79E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C79E7"/>
    <w:rPr>
      <w:sz w:val="16"/>
      <w:szCs w:val="16"/>
    </w:rPr>
  </w:style>
  <w:style w:type="paragraph" w:styleId="Footer">
    <w:name w:val="footer"/>
    <w:basedOn w:val="Normal"/>
    <w:link w:val="FooterChar"/>
    <w:uiPriority w:val="99"/>
    <w:unhideWhenUsed/>
    <w:rsid w:val="00861D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D9F"/>
  </w:style>
  <w:style w:type="paragraph" w:styleId="NoSpacing">
    <w:name w:val="No Spacing"/>
    <w:uiPriority w:val="1"/>
    <w:qFormat/>
    <w:rsid w:val="003153A7"/>
    <w:pPr>
      <w:spacing w:after="0" w:line="240" w:lineRule="auto"/>
    </w:pPr>
  </w:style>
  <w:style w:type="character" w:styleId="Strong">
    <w:name w:val="Strong"/>
    <w:basedOn w:val="DefaultParagraphFont"/>
    <w:uiPriority w:val="22"/>
    <w:qFormat/>
    <w:rsid w:val="00896528"/>
    <w:rPr>
      <w:b/>
      <w:bCs/>
    </w:rPr>
  </w:style>
  <w:style w:type="paragraph" w:styleId="NormalWeb">
    <w:name w:val="Normal (Web)"/>
    <w:basedOn w:val="Normal"/>
    <w:uiPriority w:val="99"/>
    <w:unhideWhenUsed/>
    <w:rsid w:val="008E152C"/>
    <w:pPr>
      <w:spacing w:before="100" w:beforeAutospacing="1" w:after="100" w:afterAutospacing="1" w:line="240" w:lineRule="auto"/>
    </w:pPr>
    <w:rPr>
      <w:rFonts w:ascii="Times" w:hAnsi="Times" w:cs="Times New Roman"/>
      <w:sz w:val="20"/>
      <w:szCs w:val="20"/>
    </w:rPr>
  </w:style>
  <w:style w:type="character" w:styleId="Hyperlink">
    <w:name w:val="Hyperlink"/>
    <w:basedOn w:val="DefaultParagraphFont"/>
    <w:uiPriority w:val="99"/>
    <w:semiHidden/>
    <w:unhideWhenUsed/>
    <w:rsid w:val="00103005"/>
    <w:rPr>
      <w:color w:val="0000FF"/>
      <w:u w:val="single"/>
    </w:rPr>
  </w:style>
  <w:style w:type="character" w:styleId="Emphasis">
    <w:name w:val="Emphasis"/>
    <w:basedOn w:val="DefaultParagraphFont"/>
    <w:uiPriority w:val="20"/>
    <w:qFormat/>
    <w:rsid w:val="00103005"/>
    <w:rPr>
      <w:i/>
      <w:iCs/>
    </w:rPr>
  </w:style>
  <w:style w:type="character" w:styleId="FollowedHyperlink">
    <w:name w:val="FollowedHyperlink"/>
    <w:basedOn w:val="DefaultParagraphFont"/>
    <w:uiPriority w:val="99"/>
    <w:semiHidden/>
    <w:unhideWhenUsed/>
    <w:rsid w:val="00103005"/>
    <w:rPr>
      <w:color w:val="800080" w:themeColor="followedHyperlink"/>
      <w:u w:val="single"/>
    </w:rPr>
  </w:style>
  <w:style w:type="paragraph" w:styleId="BodyTextIndent2">
    <w:name w:val="Body Text Indent 2"/>
    <w:basedOn w:val="Normal"/>
    <w:link w:val="BodyTextIndent2Char"/>
    <w:uiPriority w:val="99"/>
    <w:semiHidden/>
    <w:unhideWhenUsed/>
    <w:rsid w:val="003E313A"/>
    <w:pPr>
      <w:spacing w:after="120" w:line="480" w:lineRule="auto"/>
      <w:ind w:left="360"/>
    </w:pPr>
  </w:style>
  <w:style w:type="character" w:customStyle="1" w:styleId="BodyTextIndent2Char">
    <w:name w:val="Body Text Indent 2 Char"/>
    <w:basedOn w:val="DefaultParagraphFont"/>
    <w:link w:val="BodyTextIndent2"/>
    <w:uiPriority w:val="99"/>
    <w:semiHidden/>
    <w:rsid w:val="003E313A"/>
  </w:style>
  <w:style w:type="paragraph" w:styleId="Subtitle">
    <w:name w:val="Subtitle"/>
    <w:basedOn w:val="Normal"/>
    <w:link w:val="SubtitleChar"/>
    <w:qFormat/>
    <w:rsid w:val="00986EDF"/>
    <w:pPr>
      <w:spacing w:after="0" w:line="240" w:lineRule="auto"/>
      <w:jc w:val="center"/>
    </w:pPr>
    <w:rPr>
      <w:rFonts w:ascii="Times New Roman" w:eastAsia="Times New Roman" w:hAnsi="Times New Roman" w:cs="Times New Roman"/>
      <w:sz w:val="28"/>
      <w:szCs w:val="20"/>
    </w:rPr>
  </w:style>
  <w:style w:type="character" w:customStyle="1" w:styleId="SubtitleChar">
    <w:name w:val="Subtitle Char"/>
    <w:basedOn w:val="DefaultParagraphFont"/>
    <w:link w:val="Subtitle"/>
    <w:rsid w:val="00986EDF"/>
    <w:rPr>
      <w:rFonts w:ascii="Times New Roman" w:eastAsia="Times New Roman" w:hAnsi="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7716911">
      <w:bodyDiv w:val="1"/>
      <w:marLeft w:val="0"/>
      <w:marRight w:val="0"/>
      <w:marTop w:val="0"/>
      <w:marBottom w:val="0"/>
      <w:divBdr>
        <w:top w:val="none" w:sz="0" w:space="0" w:color="auto"/>
        <w:left w:val="none" w:sz="0" w:space="0" w:color="auto"/>
        <w:bottom w:val="none" w:sz="0" w:space="0" w:color="auto"/>
        <w:right w:val="none" w:sz="0" w:space="0" w:color="auto"/>
      </w:divBdr>
    </w:div>
    <w:div w:id="1311982726">
      <w:bodyDiv w:val="1"/>
      <w:marLeft w:val="0"/>
      <w:marRight w:val="0"/>
      <w:marTop w:val="0"/>
      <w:marBottom w:val="0"/>
      <w:divBdr>
        <w:top w:val="none" w:sz="0" w:space="0" w:color="auto"/>
        <w:left w:val="none" w:sz="0" w:space="0" w:color="auto"/>
        <w:bottom w:val="none" w:sz="0" w:space="0" w:color="auto"/>
        <w:right w:val="none" w:sz="0" w:space="0" w:color="auto"/>
      </w:divBdr>
      <w:divsChild>
        <w:div w:id="1314411257">
          <w:marLeft w:val="0"/>
          <w:marRight w:val="0"/>
          <w:marTop w:val="0"/>
          <w:marBottom w:val="0"/>
          <w:divBdr>
            <w:top w:val="none" w:sz="0" w:space="0" w:color="auto"/>
            <w:left w:val="none" w:sz="0" w:space="0" w:color="auto"/>
            <w:bottom w:val="none" w:sz="0" w:space="0" w:color="auto"/>
            <w:right w:val="none" w:sz="0" w:space="0" w:color="auto"/>
          </w:divBdr>
        </w:div>
      </w:divsChild>
    </w:div>
    <w:div w:id="1830363495">
      <w:bodyDiv w:val="1"/>
      <w:marLeft w:val="0"/>
      <w:marRight w:val="0"/>
      <w:marTop w:val="0"/>
      <w:marBottom w:val="0"/>
      <w:divBdr>
        <w:top w:val="none" w:sz="0" w:space="0" w:color="auto"/>
        <w:left w:val="none" w:sz="0" w:space="0" w:color="auto"/>
        <w:bottom w:val="none" w:sz="0" w:space="0" w:color="auto"/>
        <w:right w:val="none" w:sz="0" w:space="0" w:color="auto"/>
      </w:divBdr>
    </w:div>
    <w:div w:id="2025207225">
      <w:bodyDiv w:val="1"/>
      <w:marLeft w:val="0"/>
      <w:marRight w:val="0"/>
      <w:marTop w:val="0"/>
      <w:marBottom w:val="0"/>
      <w:divBdr>
        <w:top w:val="none" w:sz="0" w:space="0" w:color="auto"/>
        <w:left w:val="none" w:sz="0" w:space="0" w:color="auto"/>
        <w:bottom w:val="none" w:sz="0" w:space="0" w:color="auto"/>
        <w:right w:val="none" w:sz="0" w:space="0" w:color="auto"/>
      </w:divBdr>
      <w:divsChild>
        <w:div w:id="391929582">
          <w:marLeft w:val="0"/>
          <w:marRight w:val="0"/>
          <w:marTop w:val="0"/>
          <w:marBottom w:val="0"/>
          <w:divBdr>
            <w:top w:val="none" w:sz="0" w:space="0" w:color="auto"/>
            <w:left w:val="none" w:sz="0" w:space="0" w:color="auto"/>
            <w:bottom w:val="none" w:sz="0" w:space="0" w:color="auto"/>
            <w:right w:val="none" w:sz="0" w:space="0" w:color="auto"/>
          </w:divBdr>
          <w:divsChild>
            <w:div w:id="1075467450">
              <w:marLeft w:val="0"/>
              <w:marRight w:val="0"/>
              <w:marTop w:val="0"/>
              <w:marBottom w:val="0"/>
              <w:divBdr>
                <w:top w:val="none" w:sz="0" w:space="0" w:color="auto"/>
                <w:left w:val="none" w:sz="0" w:space="0" w:color="auto"/>
                <w:bottom w:val="none" w:sz="0" w:space="0" w:color="auto"/>
                <w:right w:val="none" w:sz="0" w:space="0" w:color="auto"/>
              </w:divBdr>
              <w:divsChild>
                <w:div w:id="1057632221">
                  <w:marLeft w:val="0"/>
                  <w:marRight w:val="0"/>
                  <w:marTop w:val="0"/>
                  <w:marBottom w:val="0"/>
                  <w:divBdr>
                    <w:top w:val="none" w:sz="0" w:space="0" w:color="auto"/>
                    <w:left w:val="none" w:sz="0" w:space="0" w:color="auto"/>
                    <w:bottom w:val="none" w:sz="0" w:space="0" w:color="auto"/>
                    <w:right w:val="none" w:sz="0" w:space="0" w:color="auto"/>
                  </w:divBdr>
                  <w:divsChild>
                    <w:div w:id="999819620">
                      <w:marLeft w:val="0"/>
                      <w:marRight w:val="0"/>
                      <w:marTop w:val="0"/>
                      <w:marBottom w:val="0"/>
                      <w:divBdr>
                        <w:top w:val="none" w:sz="0" w:space="0" w:color="auto"/>
                        <w:left w:val="none" w:sz="0" w:space="0" w:color="auto"/>
                        <w:bottom w:val="none" w:sz="0" w:space="0" w:color="auto"/>
                        <w:right w:val="none" w:sz="0" w:space="0" w:color="auto"/>
                      </w:divBdr>
                      <w:divsChild>
                        <w:div w:id="1027027022">
                          <w:marLeft w:val="0"/>
                          <w:marRight w:val="0"/>
                          <w:marTop w:val="0"/>
                          <w:marBottom w:val="0"/>
                          <w:divBdr>
                            <w:top w:val="none" w:sz="0" w:space="0" w:color="auto"/>
                            <w:left w:val="none" w:sz="0" w:space="0" w:color="auto"/>
                            <w:bottom w:val="none" w:sz="0" w:space="0" w:color="auto"/>
                            <w:right w:val="none" w:sz="0" w:space="0" w:color="auto"/>
                          </w:divBdr>
                          <w:divsChild>
                            <w:div w:id="731580034">
                              <w:marLeft w:val="0"/>
                              <w:marRight w:val="0"/>
                              <w:marTop w:val="0"/>
                              <w:marBottom w:val="0"/>
                              <w:divBdr>
                                <w:top w:val="none" w:sz="0" w:space="0" w:color="auto"/>
                                <w:left w:val="none" w:sz="0" w:space="0" w:color="auto"/>
                                <w:bottom w:val="none" w:sz="0" w:space="0" w:color="auto"/>
                                <w:right w:val="none" w:sz="0" w:space="0" w:color="auto"/>
                              </w:divBdr>
                              <w:divsChild>
                                <w:div w:id="696392784">
                                  <w:marLeft w:val="0"/>
                                  <w:marRight w:val="0"/>
                                  <w:marTop w:val="0"/>
                                  <w:marBottom w:val="0"/>
                                  <w:divBdr>
                                    <w:top w:val="none" w:sz="0" w:space="0" w:color="auto"/>
                                    <w:left w:val="none" w:sz="0" w:space="0" w:color="auto"/>
                                    <w:bottom w:val="none" w:sz="0" w:space="0" w:color="auto"/>
                                    <w:right w:val="none" w:sz="0" w:space="0" w:color="auto"/>
                                  </w:divBdr>
                                  <w:divsChild>
                                    <w:div w:id="1380471314">
                                      <w:marLeft w:val="0"/>
                                      <w:marRight w:val="0"/>
                                      <w:marTop w:val="0"/>
                                      <w:marBottom w:val="0"/>
                                      <w:divBdr>
                                        <w:top w:val="none" w:sz="0" w:space="0" w:color="auto"/>
                                        <w:left w:val="none" w:sz="0" w:space="0" w:color="auto"/>
                                        <w:bottom w:val="none" w:sz="0" w:space="0" w:color="auto"/>
                                        <w:right w:val="none" w:sz="0" w:space="0" w:color="auto"/>
                                      </w:divBdr>
                                      <w:divsChild>
                                        <w:div w:id="764157532">
                                          <w:marLeft w:val="0"/>
                                          <w:marRight w:val="0"/>
                                          <w:marTop w:val="0"/>
                                          <w:marBottom w:val="0"/>
                                          <w:divBdr>
                                            <w:top w:val="none" w:sz="0" w:space="0" w:color="auto"/>
                                            <w:left w:val="none" w:sz="0" w:space="0" w:color="auto"/>
                                            <w:bottom w:val="none" w:sz="0" w:space="0" w:color="auto"/>
                                            <w:right w:val="none" w:sz="0" w:space="0" w:color="auto"/>
                                          </w:divBdr>
                                          <w:divsChild>
                                            <w:div w:id="567612214">
                                              <w:marLeft w:val="0"/>
                                              <w:marRight w:val="0"/>
                                              <w:marTop w:val="0"/>
                                              <w:marBottom w:val="0"/>
                                              <w:divBdr>
                                                <w:top w:val="none" w:sz="0" w:space="0" w:color="auto"/>
                                                <w:left w:val="none" w:sz="0" w:space="0" w:color="auto"/>
                                                <w:bottom w:val="none" w:sz="0" w:space="0" w:color="auto"/>
                                                <w:right w:val="none" w:sz="0" w:space="0" w:color="auto"/>
                                              </w:divBdr>
                                              <w:divsChild>
                                                <w:div w:id="52510331">
                                                  <w:marLeft w:val="0"/>
                                                  <w:marRight w:val="0"/>
                                                  <w:marTop w:val="0"/>
                                                  <w:marBottom w:val="0"/>
                                                  <w:divBdr>
                                                    <w:top w:val="none" w:sz="0" w:space="0" w:color="auto"/>
                                                    <w:left w:val="none" w:sz="0" w:space="0" w:color="auto"/>
                                                    <w:bottom w:val="none" w:sz="0" w:space="0" w:color="auto"/>
                                                    <w:right w:val="none" w:sz="0" w:space="0" w:color="auto"/>
                                                  </w:divBdr>
                                                </w:div>
                                              </w:divsChild>
                                            </w:div>
                                            <w:div w:id="524253172">
                                              <w:marLeft w:val="0"/>
                                              <w:marRight w:val="0"/>
                                              <w:marTop w:val="0"/>
                                              <w:marBottom w:val="0"/>
                                              <w:divBdr>
                                                <w:top w:val="none" w:sz="0" w:space="0" w:color="auto"/>
                                                <w:left w:val="none" w:sz="0" w:space="0" w:color="auto"/>
                                                <w:bottom w:val="none" w:sz="0" w:space="0" w:color="auto"/>
                                                <w:right w:val="none" w:sz="0" w:space="0" w:color="auto"/>
                                              </w:divBdr>
                                              <w:divsChild>
                                                <w:div w:id="80838372">
                                                  <w:marLeft w:val="0"/>
                                                  <w:marRight w:val="0"/>
                                                  <w:marTop w:val="0"/>
                                                  <w:marBottom w:val="0"/>
                                                  <w:divBdr>
                                                    <w:top w:val="none" w:sz="0" w:space="0" w:color="auto"/>
                                                    <w:left w:val="none" w:sz="0" w:space="0" w:color="auto"/>
                                                    <w:bottom w:val="none" w:sz="0" w:space="0" w:color="auto"/>
                                                    <w:right w:val="none" w:sz="0" w:space="0" w:color="auto"/>
                                                  </w:divBdr>
                                                </w:div>
                                              </w:divsChild>
                                            </w:div>
                                            <w:div w:id="2054111751">
                                              <w:marLeft w:val="0"/>
                                              <w:marRight w:val="0"/>
                                              <w:marTop w:val="0"/>
                                              <w:marBottom w:val="0"/>
                                              <w:divBdr>
                                                <w:top w:val="none" w:sz="0" w:space="0" w:color="auto"/>
                                                <w:left w:val="none" w:sz="0" w:space="0" w:color="auto"/>
                                                <w:bottom w:val="none" w:sz="0" w:space="0" w:color="auto"/>
                                                <w:right w:val="none" w:sz="0" w:space="0" w:color="auto"/>
                                              </w:divBdr>
                                              <w:divsChild>
                                                <w:div w:id="159930435">
                                                  <w:marLeft w:val="0"/>
                                                  <w:marRight w:val="0"/>
                                                  <w:marTop w:val="0"/>
                                                  <w:marBottom w:val="0"/>
                                                  <w:divBdr>
                                                    <w:top w:val="none" w:sz="0" w:space="0" w:color="auto"/>
                                                    <w:left w:val="none" w:sz="0" w:space="0" w:color="auto"/>
                                                    <w:bottom w:val="none" w:sz="0" w:space="0" w:color="auto"/>
                                                    <w:right w:val="none" w:sz="0" w:space="0" w:color="auto"/>
                                                  </w:divBdr>
                                                </w:div>
                                                <w:div w:id="853542845">
                                                  <w:marLeft w:val="0"/>
                                                  <w:marRight w:val="0"/>
                                                  <w:marTop w:val="0"/>
                                                  <w:marBottom w:val="0"/>
                                                  <w:divBdr>
                                                    <w:top w:val="none" w:sz="0" w:space="0" w:color="auto"/>
                                                    <w:left w:val="none" w:sz="0" w:space="0" w:color="auto"/>
                                                    <w:bottom w:val="none" w:sz="0" w:space="0" w:color="auto"/>
                                                    <w:right w:val="none" w:sz="0" w:space="0" w:color="auto"/>
                                                  </w:divBdr>
                                                </w:div>
                                              </w:divsChild>
                                            </w:div>
                                            <w:div w:id="808673735">
                                              <w:marLeft w:val="0"/>
                                              <w:marRight w:val="0"/>
                                              <w:marTop w:val="0"/>
                                              <w:marBottom w:val="0"/>
                                              <w:divBdr>
                                                <w:top w:val="none" w:sz="0" w:space="0" w:color="auto"/>
                                                <w:left w:val="none" w:sz="0" w:space="0" w:color="auto"/>
                                                <w:bottom w:val="none" w:sz="0" w:space="0" w:color="auto"/>
                                                <w:right w:val="none" w:sz="0" w:space="0" w:color="auto"/>
                                              </w:divBdr>
                                              <w:divsChild>
                                                <w:div w:id="270824270">
                                                  <w:marLeft w:val="0"/>
                                                  <w:marRight w:val="0"/>
                                                  <w:marTop w:val="0"/>
                                                  <w:marBottom w:val="0"/>
                                                  <w:divBdr>
                                                    <w:top w:val="none" w:sz="0" w:space="0" w:color="auto"/>
                                                    <w:left w:val="none" w:sz="0" w:space="0" w:color="auto"/>
                                                    <w:bottom w:val="none" w:sz="0" w:space="0" w:color="auto"/>
                                                    <w:right w:val="none" w:sz="0" w:space="0" w:color="auto"/>
                                                  </w:divBdr>
                                                </w:div>
                                              </w:divsChild>
                                            </w:div>
                                            <w:div w:id="632633726">
                                              <w:marLeft w:val="0"/>
                                              <w:marRight w:val="0"/>
                                              <w:marTop w:val="0"/>
                                              <w:marBottom w:val="0"/>
                                              <w:divBdr>
                                                <w:top w:val="none" w:sz="0" w:space="0" w:color="auto"/>
                                                <w:left w:val="none" w:sz="0" w:space="0" w:color="auto"/>
                                                <w:bottom w:val="none" w:sz="0" w:space="0" w:color="auto"/>
                                                <w:right w:val="none" w:sz="0" w:space="0" w:color="auto"/>
                                              </w:divBdr>
                                              <w:divsChild>
                                                <w:div w:id="908879540">
                                                  <w:marLeft w:val="0"/>
                                                  <w:marRight w:val="0"/>
                                                  <w:marTop w:val="0"/>
                                                  <w:marBottom w:val="0"/>
                                                  <w:divBdr>
                                                    <w:top w:val="none" w:sz="0" w:space="0" w:color="auto"/>
                                                    <w:left w:val="none" w:sz="0" w:space="0" w:color="auto"/>
                                                    <w:bottom w:val="none" w:sz="0" w:space="0" w:color="auto"/>
                                                    <w:right w:val="none" w:sz="0" w:space="0" w:color="auto"/>
                                                  </w:divBdr>
                                                </w:div>
                                                <w:div w:id="705956178">
                                                  <w:marLeft w:val="0"/>
                                                  <w:marRight w:val="0"/>
                                                  <w:marTop w:val="0"/>
                                                  <w:marBottom w:val="0"/>
                                                  <w:divBdr>
                                                    <w:top w:val="none" w:sz="0" w:space="0" w:color="auto"/>
                                                    <w:left w:val="none" w:sz="0" w:space="0" w:color="auto"/>
                                                    <w:bottom w:val="none" w:sz="0" w:space="0" w:color="auto"/>
                                                    <w:right w:val="none" w:sz="0" w:space="0" w:color="auto"/>
                                                  </w:divBdr>
                                                </w:div>
                                              </w:divsChild>
                                            </w:div>
                                            <w:div w:id="1115174695">
                                              <w:marLeft w:val="0"/>
                                              <w:marRight w:val="0"/>
                                              <w:marTop w:val="0"/>
                                              <w:marBottom w:val="0"/>
                                              <w:divBdr>
                                                <w:top w:val="none" w:sz="0" w:space="0" w:color="auto"/>
                                                <w:left w:val="none" w:sz="0" w:space="0" w:color="auto"/>
                                                <w:bottom w:val="none" w:sz="0" w:space="0" w:color="auto"/>
                                                <w:right w:val="none" w:sz="0" w:space="0" w:color="auto"/>
                                              </w:divBdr>
                                              <w:divsChild>
                                                <w:div w:id="498085729">
                                                  <w:marLeft w:val="0"/>
                                                  <w:marRight w:val="0"/>
                                                  <w:marTop w:val="0"/>
                                                  <w:marBottom w:val="0"/>
                                                  <w:divBdr>
                                                    <w:top w:val="none" w:sz="0" w:space="0" w:color="auto"/>
                                                    <w:left w:val="none" w:sz="0" w:space="0" w:color="auto"/>
                                                    <w:bottom w:val="none" w:sz="0" w:space="0" w:color="auto"/>
                                                    <w:right w:val="none" w:sz="0" w:space="0" w:color="auto"/>
                                                  </w:divBdr>
                                                </w:div>
                                              </w:divsChild>
                                            </w:div>
                                            <w:div w:id="1295064086">
                                              <w:marLeft w:val="0"/>
                                              <w:marRight w:val="0"/>
                                              <w:marTop w:val="0"/>
                                              <w:marBottom w:val="0"/>
                                              <w:divBdr>
                                                <w:top w:val="none" w:sz="0" w:space="0" w:color="auto"/>
                                                <w:left w:val="none" w:sz="0" w:space="0" w:color="auto"/>
                                                <w:bottom w:val="none" w:sz="0" w:space="0" w:color="auto"/>
                                                <w:right w:val="none" w:sz="0" w:space="0" w:color="auto"/>
                                              </w:divBdr>
                                              <w:divsChild>
                                                <w:div w:id="1821271212">
                                                  <w:marLeft w:val="0"/>
                                                  <w:marRight w:val="0"/>
                                                  <w:marTop w:val="0"/>
                                                  <w:marBottom w:val="0"/>
                                                  <w:divBdr>
                                                    <w:top w:val="none" w:sz="0" w:space="0" w:color="auto"/>
                                                    <w:left w:val="none" w:sz="0" w:space="0" w:color="auto"/>
                                                    <w:bottom w:val="none" w:sz="0" w:space="0" w:color="auto"/>
                                                    <w:right w:val="none" w:sz="0" w:space="0" w:color="auto"/>
                                                  </w:divBdr>
                                                </w:div>
                                                <w:div w:id="1130367359">
                                                  <w:marLeft w:val="0"/>
                                                  <w:marRight w:val="0"/>
                                                  <w:marTop w:val="0"/>
                                                  <w:marBottom w:val="0"/>
                                                  <w:divBdr>
                                                    <w:top w:val="none" w:sz="0" w:space="0" w:color="auto"/>
                                                    <w:left w:val="none" w:sz="0" w:space="0" w:color="auto"/>
                                                    <w:bottom w:val="none" w:sz="0" w:space="0" w:color="auto"/>
                                                    <w:right w:val="none" w:sz="0" w:space="0" w:color="auto"/>
                                                  </w:divBdr>
                                                </w:div>
                                              </w:divsChild>
                                            </w:div>
                                            <w:div w:id="325279290">
                                              <w:marLeft w:val="0"/>
                                              <w:marRight w:val="0"/>
                                              <w:marTop w:val="0"/>
                                              <w:marBottom w:val="0"/>
                                              <w:divBdr>
                                                <w:top w:val="none" w:sz="0" w:space="0" w:color="auto"/>
                                                <w:left w:val="none" w:sz="0" w:space="0" w:color="auto"/>
                                                <w:bottom w:val="none" w:sz="0" w:space="0" w:color="auto"/>
                                                <w:right w:val="none" w:sz="0" w:space="0" w:color="auto"/>
                                              </w:divBdr>
                                              <w:divsChild>
                                                <w:div w:id="188422096">
                                                  <w:marLeft w:val="0"/>
                                                  <w:marRight w:val="0"/>
                                                  <w:marTop w:val="0"/>
                                                  <w:marBottom w:val="0"/>
                                                  <w:divBdr>
                                                    <w:top w:val="none" w:sz="0" w:space="0" w:color="auto"/>
                                                    <w:left w:val="none" w:sz="0" w:space="0" w:color="auto"/>
                                                    <w:bottom w:val="none" w:sz="0" w:space="0" w:color="auto"/>
                                                    <w:right w:val="none" w:sz="0" w:space="0" w:color="auto"/>
                                                  </w:divBdr>
                                                </w:div>
                                              </w:divsChild>
                                            </w:div>
                                            <w:div w:id="2050177194">
                                              <w:marLeft w:val="0"/>
                                              <w:marRight w:val="0"/>
                                              <w:marTop w:val="0"/>
                                              <w:marBottom w:val="0"/>
                                              <w:divBdr>
                                                <w:top w:val="none" w:sz="0" w:space="0" w:color="auto"/>
                                                <w:left w:val="none" w:sz="0" w:space="0" w:color="auto"/>
                                                <w:bottom w:val="none" w:sz="0" w:space="0" w:color="auto"/>
                                                <w:right w:val="none" w:sz="0" w:space="0" w:color="auto"/>
                                              </w:divBdr>
                                              <w:divsChild>
                                                <w:div w:id="1855611129">
                                                  <w:marLeft w:val="0"/>
                                                  <w:marRight w:val="0"/>
                                                  <w:marTop w:val="0"/>
                                                  <w:marBottom w:val="0"/>
                                                  <w:divBdr>
                                                    <w:top w:val="none" w:sz="0" w:space="0" w:color="auto"/>
                                                    <w:left w:val="none" w:sz="0" w:space="0" w:color="auto"/>
                                                    <w:bottom w:val="none" w:sz="0" w:space="0" w:color="auto"/>
                                                    <w:right w:val="none" w:sz="0" w:space="0" w:color="auto"/>
                                                  </w:divBdr>
                                                </w:div>
                                                <w:div w:id="1450972885">
                                                  <w:marLeft w:val="0"/>
                                                  <w:marRight w:val="0"/>
                                                  <w:marTop w:val="0"/>
                                                  <w:marBottom w:val="0"/>
                                                  <w:divBdr>
                                                    <w:top w:val="none" w:sz="0" w:space="0" w:color="auto"/>
                                                    <w:left w:val="none" w:sz="0" w:space="0" w:color="auto"/>
                                                    <w:bottom w:val="none" w:sz="0" w:space="0" w:color="auto"/>
                                                    <w:right w:val="none" w:sz="0" w:space="0" w:color="auto"/>
                                                  </w:divBdr>
                                                </w:div>
                                              </w:divsChild>
                                            </w:div>
                                            <w:div w:id="1150903246">
                                              <w:marLeft w:val="0"/>
                                              <w:marRight w:val="0"/>
                                              <w:marTop w:val="0"/>
                                              <w:marBottom w:val="0"/>
                                              <w:divBdr>
                                                <w:top w:val="none" w:sz="0" w:space="0" w:color="auto"/>
                                                <w:left w:val="none" w:sz="0" w:space="0" w:color="auto"/>
                                                <w:bottom w:val="none" w:sz="0" w:space="0" w:color="auto"/>
                                                <w:right w:val="none" w:sz="0" w:space="0" w:color="auto"/>
                                              </w:divBdr>
                                              <w:divsChild>
                                                <w:div w:id="1816489840">
                                                  <w:marLeft w:val="0"/>
                                                  <w:marRight w:val="0"/>
                                                  <w:marTop w:val="0"/>
                                                  <w:marBottom w:val="0"/>
                                                  <w:divBdr>
                                                    <w:top w:val="none" w:sz="0" w:space="0" w:color="auto"/>
                                                    <w:left w:val="none" w:sz="0" w:space="0" w:color="auto"/>
                                                    <w:bottom w:val="none" w:sz="0" w:space="0" w:color="auto"/>
                                                    <w:right w:val="none" w:sz="0" w:space="0" w:color="auto"/>
                                                  </w:divBdr>
                                                </w:div>
                                              </w:divsChild>
                                            </w:div>
                                            <w:div w:id="1445074139">
                                              <w:marLeft w:val="0"/>
                                              <w:marRight w:val="0"/>
                                              <w:marTop w:val="0"/>
                                              <w:marBottom w:val="0"/>
                                              <w:divBdr>
                                                <w:top w:val="none" w:sz="0" w:space="0" w:color="auto"/>
                                                <w:left w:val="none" w:sz="0" w:space="0" w:color="auto"/>
                                                <w:bottom w:val="none" w:sz="0" w:space="0" w:color="auto"/>
                                                <w:right w:val="none" w:sz="0" w:space="0" w:color="auto"/>
                                              </w:divBdr>
                                              <w:divsChild>
                                                <w:div w:id="1906337578">
                                                  <w:marLeft w:val="0"/>
                                                  <w:marRight w:val="0"/>
                                                  <w:marTop w:val="0"/>
                                                  <w:marBottom w:val="0"/>
                                                  <w:divBdr>
                                                    <w:top w:val="none" w:sz="0" w:space="0" w:color="auto"/>
                                                    <w:left w:val="none" w:sz="0" w:space="0" w:color="auto"/>
                                                    <w:bottom w:val="none" w:sz="0" w:space="0" w:color="auto"/>
                                                    <w:right w:val="none" w:sz="0" w:space="0" w:color="auto"/>
                                                  </w:divBdr>
                                                </w:div>
                                                <w:div w:id="1634944764">
                                                  <w:marLeft w:val="0"/>
                                                  <w:marRight w:val="0"/>
                                                  <w:marTop w:val="0"/>
                                                  <w:marBottom w:val="0"/>
                                                  <w:divBdr>
                                                    <w:top w:val="none" w:sz="0" w:space="0" w:color="auto"/>
                                                    <w:left w:val="none" w:sz="0" w:space="0" w:color="auto"/>
                                                    <w:bottom w:val="none" w:sz="0" w:space="0" w:color="auto"/>
                                                    <w:right w:val="none" w:sz="0" w:space="0" w:color="auto"/>
                                                  </w:divBdr>
                                                </w:div>
                                              </w:divsChild>
                                            </w:div>
                                            <w:div w:id="15467106">
                                              <w:marLeft w:val="0"/>
                                              <w:marRight w:val="0"/>
                                              <w:marTop w:val="0"/>
                                              <w:marBottom w:val="0"/>
                                              <w:divBdr>
                                                <w:top w:val="none" w:sz="0" w:space="0" w:color="auto"/>
                                                <w:left w:val="none" w:sz="0" w:space="0" w:color="auto"/>
                                                <w:bottom w:val="none" w:sz="0" w:space="0" w:color="auto"/>
                                                <w:right w:val="none" w:sz="0" w:space="0" w:color="auto"/>
                                              </w:divBdr>
                                              <w:divsChild>
                                                <w:div w:id="405764378">
                                                  <w:marLeft w:val="0"/>
                                                  <w:marRight w:val="0"/>
                                                  <w:marTop w:val="0"/>
                                                  <w:marBottom w:val="0"/>
                                                  <w:divBdr>
                                                    <w:top w:val="none" w:sz="0" w:space="0" w:color="auto"/>
                                                    <w:left w:val="none" w:sz="0" w:space="0" w:color="auto"/>
                                                    <w:bottom w:val="none" w:sz="0" w:space="0" w:color="auto"/>
                                                    <w:right w:val="none" w:sz="0" w:space="0" w:color="auto"/>
                                                  </w:divBdr>
                                                </w:div>
                                              </w:divsChild>
                                            </w:div>
                                            <w:div w:id="418259747">
                                              <w:marLeft w:val="0"/>
                                              <w:marRight w:val="0"/>
                                              <w:marTop w:val="0"/>
                                              <w:marBottom w:val="0"/>
                                              <w:divBdr>
                                                <w:top w:val="none" w:sz="0" w:space="0" w:color="auto"/>
                                                <w:left w:val="none" w:sz="0" w:space="0" w:color="auto"/>
                                                <w:bottom w:val="none" w:sz="0" w:space="0" w:color="auto"/>
                                                <w:right w:val="none" w:sz="0" w:space="0" w:color="auto"/>
                                              </w:divBdr>
                                              <w:divsChild>
                                                <w:div w:id="1997100020">
                                                  <w:marLeft w:val="0"/>
                                                  <w:marRight w:val="0"/>
                                                  <w:marTop w:val="0"/>
                                                  <w:marBottom w:val="0"/>
                                                  <w:divBdr>
                                                    <w:top w:val="none" w:sz="0" w:space="0" w:color="auto"/>
                                                    <w:left w:val="none" w:sz="0" w:space="0" w:color="auto"/>
                                                    <w:bottom w:val="none" w:sz="0" w:space="0" w:color="auto"/>
                                                    <w:right w:val="none" w:sz="0" w:space="0" w:color="auto"/>
                                                  </w:divBdr>
                                                </w:div>
                                                <w:div w:id="1357922349">
                                                  <w:marLeft w:val="0"/>
                                                  <w:marRight w:val="0"/>
                                                  <w:marTop w:val="0"/>
                                                  <w:marBottom w:val="0"/>
                                                  <w:divBdr>
                                                    <w:top w:val="none" w:sz="0" w:space="0" w:color="auto"/>
                                                    <w:left w:val="none" w:sz="0" w:space="0" w:color="auto"/>
                                                    <w:bottom w:val="none" w:sz="0" w:space="0" w:color="auto"/>
                                                    <w:right w:val="none" w:sz="0" w:space="0" w:color="auto"/>
                                                  </w:divBdr>
                                                </w:div>
                                              </w:divsChild>
                                            </w:div>
                                            <w:div w:id="777485034">
                                              <w:marLeft w:val="0"/>
                                              <w:marRight w:val="0"/>
                                              <w:marTop w:val="0"/>
                                              <w:marBottom w:val="0"/>
                                              <w:divBdr>
                                                <w:top w:val="none" w:sz="0" w:space="0" w:color="auto"/>
                                                <w:left w:val="none" w:sz="0" w:space="0" w:color="auto"/>
                                                <w:bottom w:val="none" w:sz="0" w:space="0" w:color="auto"/>
                                                <w:right w:val="none" w:sz="0" w:space="0" w:color="auto"/>
                                              </w:divBdr>
                                              <w:divsChild>
                                                <w:div w:id="2132361242">
                                                  <w:marLeft w:val="0"/>
                                                  <w:marRight w:val="0"/>
                                                  <w:marTop w:val="0"/>
                                                  <w:marBottom w:val="0"/>
                                                  <w:divBdr>
                                                    <w:top w:val="none" w:sz="0" w:space="0" w:color="auto"/>
                                                    <w:left w:val="none" w:sz="0" w:space="0" w:color="auto"/>
                                                    <w:bottom w:val="none" w:sz="0" w:space="0" w:color="auto"/>
                                                    <w:right w:val="none" w:sz="0" w:space="0" w:color="auto"/>
                                                  </w:divBdr>
                                                </w:div>
                                              </w:divsChild>
                                            </w:div>
                                            <w:div w:id="544490033">
                                              <w:marLeft w:val="0"/>
                                              <w:marRight w:val="0"/>
                                              <w:marTop w:val="0"/>
                                              <w:marBottom w:val="0"/>
                                              <w:divBdr>
                                                <w:top w:val="none" w:sz="0" w:space="0" w:color="auto"/>
                                                <w:left w:val="none" w:sz="0" w:space="0" w:color="auto"/>
                                                <w:bottom w:val="none" w:sz="0" w:space="0" w:color="auto"/>
                                                <w:right w:val="none" w:sz="0" w:space="0" w:color="auto"/>
                                              </w:divBdr>
                                              <w:divsChild>
                                                <w:div w:id="345642906">
                                                  <w:marLeft w:val="0"/>
                                                  <w:marRight w:val="0"/>
                                                  <w:marTop w:val="0"/>
                                                  <w:marBottom w:val="0"/>
                                                  <w:divBdr>
                                                    <w:top w:val="none" w:sz="0" w:space="0" w:color="auto"/>
                                                    <w:left w:val="none" w:sz="0" w:space="0" w:color="auto"/>
                                                    <w:bottom w:val="none" w:sz="0" w:space="0" w:color="auto"/>
                                                    <w:right w:val="none" w:sz="0" w:space="0" w:color="auto"/>
                                                  </w:divBdr>
                                                </w:div>
                                                <w:div w:id="165945490">
                                                  <w:marLeft w:val="0"/>
                                                  <w:marRight w:val="0"/>
                                                  <w:marTop w:val="0"/>
                                                  <w:marBottom w:val="0"/>
                                                  <w:divBdr>
                                                    <w:top w:val="none" w:sz="0" w:space="0" w:color="auto"/>
                                                    <w:left w:val="none" w:sz="0" w:space="0" w:color="auto"/>
                                                    <w:bottom w:val="none" w:sz="0" w:space="0" w:color="auto"/>
                                                    <w:right w:val="none" w:sz="0" w:space="0" w:color="auto"/>
                                                  </w:divBdr>
                                                </w:div>
                                              </w:divsChild>
                                            </w:div>
                                            <w:div w:id="1391004538">
                                              <w:marLeft w:val="0"/>
                                              <w:marRight w:val="0"/>
                                              <w:marTop w:val="0"/>
                                              <w:marBottom w:val="0"/>
                                              <w:divBdr>
                                                <w:top w:val="none" w:sz="0" w:space="0" w:color="auto"/>
                                                <w:left w:val="none" w:sz="0" w:space="0" w:color="auto"/>
                                                <w:bottom w:val="none" w:sz="0" w:space="0" w:color="auto"/>
                                                <w:right w:val="none" w:sz="0" w:space="0" w:color="auto"/>
                                              </w:divBdr>
                                              <w:divsChild>
                                                <w:div w:id="1592202047">
                                                  <w:marLeft w:val="0"/>
                                                  <w:marRight w:val="0"/>
                                                  <w:marTop w:val="0"/>
                                                  <w:marBottom w:val="0"/>
                                                  <w:divBdr>
                                                    <w:top w:val="none" w:sz="0" w:space="0" w:color="auto"/>
                                                    <w:left w:val="none" w:sz="0" w:space="0" w:color="auto"/>
                                                    <w:bottom w:val="none" w:sz="0" w:space="0" w:color="auto"/>
                                                    <w:right w:val="none" w:sz="0" w:space="0" w:color="auto"/>
                                                  </w:divBdr>
                                                </w:div>
                                              </w:divsChild>
                                            </w:div>
                                            <w:div w:id="966590802">
                                              <w:marLeft w:val="0"/>
                                              <w:marRight w:val="0"/>
                                              <w:marTop w:val="0"/>
                                              <w:marBottom w:val="0"/>
                                              <w:divBdr>
                                                <w:top w:val="none" w:sz="0" w:space="0" w:color="auto"/>
                                                <w:left w:val="none" w:sz="0" w:space="0" w:color="auto"/>
                                                <w:bottom w:val="none" w:sz="0" w:space="0" w:color="auto"/>
                                                <w:right w:val="none" w:sz="0" w:space="0" w:color="auto"/>
                                              </w:divBdr>
                                              <w:divsChild>
                                                <w:div w:id="1318223130">
                                                  <w:marLeft w:val="0"/>
                                                  <w:marRight w:val="0"/>
                                                  <w:marTop w:val="0"/>
                                                  <w:marBottom w:val="0"/>
                                                  <w:divBdr>
                                                    <w:top w:val="none" w:sz="0" w:space="0" w:color="auto"/>
                                                    <w:left w:val="none" w:sz="0" w:space="0" w:color="auto"/>
                                                    <w:bottom w:val="none" w:sz="0" w:space="0" w:color="auto"/>
                                                    <w:right w:val="none" w:sz="0" w:space="0" w:color="auto"/>
                                                  </w:divBdr>
                                                </w:div>
                                                <w:div w:id="23333767">
                                                  <w:marLeft w:val="0"/>
                                                  <w:marRight w:val="0"/>
                                                  <w:marTop w:val="0"/>
                                                  <w:marBottom w:val="0"/>
                                                  <w:divBdr>
                                                    <w:top w:val="none" w:sz="0" w:space="0" w:color="auto"/>
                                                    <w:left w:val="none" w:sz="0" w:space="0" w:color="auto"/>
                                                    <w:bottom w:val="none" w:sz="0" w:space="0" w:color="auto"/>
                                                    <w:right w:val="none" w:sz="0" w:space="0" w:color="auto"/>
                                                  </w:divBdr>
                                                </w:div>
                                              </w:divsChild>
                                            </w:div>
                                            <w:div w:id="6281710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6249701">
      <w:bodyDiv w:val="1"/>
      <w:marLeft w:val="0"/>
      <w:marRight w:val="0"/>
      <w:marTop w:val="0"/>
      <w:marBottom w:val="0"/>
      <w:divBdr>
        <w:top w:val="none" w:sz="0" w:space="0" w:color="auto"/>
        <w:left w:val="none" w:sz="0" w:space="0" w:color="auto"/>
        <w:bottom w:val="none" w:sz="0" w:space="0" w:color="auto"/>
        <w:right w:val="none" w:sz="0" w:space="0" w:color="auto"/>
      </w:divBdr>
      <w:divsChild>
        <w:div w:id="1483618321">
          <w:marLeft w:val="0"/>
          <w:marRight w:val="0"/>
          <w:marTop w:val="0"/>
          <w:marBottom w:val="0"/>
          <w:divBdr>
            <w:top w:val="none" w:sz="0" w:space="0" w:color="auto"/>
            <w:left w:val="none" w:sz="0" w:space="0" w:color="auto"/>
            <w:bottom w:val="none" w:sz="0" w:space="0" w:color="auto"/>
            <w:right w:val="none" w:sz="0" w:space="0" w:color="auto"/>
          </w:divBdr>
        </w:div>
        <w:div w:id="2119903868">
          <w:marLeft w:val="0"/>
          <w:marRight w:val="0"/>
          <w:marTop w:val="0"/>
          <w:marBottom w:val="0"/>
          <w:divBdr>
            <w:top w:val="none" w:sz="0" w:space="0" w:color="auto"/>
            <w:left w:val="none" w:sz="0" w:space="0" w:color="auto"/>
            <w:bottom w:val="none" w:sz="0" w:space="0" w:color="auto"/>
            <w:right w:val="none" w:sz="0" w:space="0" w:color="auto"/>
          </w:divBdr>
          <w:divsChild>
            <w:div w:id="1873228093">
              <w:marLeft w:val="0"/>
              <w:marRight w:val="0"/>
              <w:marTop w:val="0"/>
              <w:marBottom w:val="0"/>
              <w:divBdr>
                <w:top w:val="none" w:sz="0" w:space="0" w:color="auto"/>
                <w:left w:val="none" w:sz="0" w:space="0" w:color="auto"/>
                <w:bottom w:val="none" w:sz="0" w:space="0" w:color="auto"/>
                <w:right w:val="none" w:sz="0" w:space="0" w:color="auto"/>
              </w:divBdr>
              <w:divsChild>
                <w:div w:id="2142725187">
                  <w:marLeft w:val="0"/>
                  <w:marRight w:val="0"/>
                  <w:marTop w:val="0"/>
                  <w:marBottom w:val="0"/>
                  <w:divBdr>
                    <w:top w:val="none" w:sz="0" w:space="0" w:color="auto"/>
                    <w:left w:val="none" w:sz="0" w:space="0" w:color="auto"/>
                    <w:bottom w:val="none" w:sz="0" w:space="0" w:color="auto"/>
                    <w:right w:val="none" w:sz="0" w:space="0" w:color="auto"/>
                  </w:divBdr>
                </w:div>
                <w:div w:id="221252045">
                  <w:marLeft w:val="0"/>
                  <w:marRight w:val="0"/>
                  <w:marTop w:val="0"/>
                  <w:marBottom w:val="0"/>
                  <w:divBdr>
                    <w:top w:val="none" w:sz="0" w:space="0" w:color="auto"/>
                    <w:left w:val="none" w:sz="0" w:space="0" w:color="auto"/>
                    <w:bottom w:val="none" w:sz="0" w:space="0" w:color="auto"/>
                    <w:right w:val="none" w:sz="0" w:space="0" w:color="auto"/>
                  </w:divBdr>
                </w:div>
                <w:div w:id="459419921">
                  <w:marLeft w:val="0"/>
                  <w:marRight w:val="0"/>
                  <w:marTop w:val="0"/>
                  <w:marBottom w:val="0"/>
                  <w:divBdr>
                    <w:top w:val="none" w:sz="0" w:space="0" w:color="auto"/>
                    <w:left w:val="none" w:sz="0" w:space="0" w:color="auto"/>
                    <w:bottom w:val="none" w:sz="0" w:space="0" w:color="auto"/>
                    <w:right w:val="none" w:sz="0" w:space="0" w:color="auto"/>
                  </w:divBdr>
                </w:div>
              </w:divsChild>
            </w:div>
            <w:div w:id="23094012">
              <w:marLeft w:val="0"/>
              <w:marRight w:val="0"/>
              <w:marTop w:val="0"/>
              <w:marBottom w:val="0"/>
              <w:divBdr>
                <w:top w:val="none" w:sz="0" w:space="0" w:color="auto"/>
                <w:left w:val="none" w:sz="0" w:space="0" w:color="auto"/>
                <w:bottom w:val="none" w:sz="0" w:space="0" w:color="auto"/>
                <w:right w:val="none" w:sz="0" w:space="0" w:color="auto"/>
              </w:divBdr>
              <w:divsChild>
                <w:div w:id="2050183914">
                  <w:marLeft w:val="0"/>
                  <w:marRight w:val="0"/>
                  <w:marTop w:val="0"/>
                  <w:marBottom w:val="0"/>
                  <w:divBdr>
                    <w:top w:val="none" w:sz="0" w:space="0" w:color="auto"/>
                    <w:left w:val="none" w:sz="0" w:space="0" w:color="auto"/>
                    <w:bottom w:val="none" w:sz="0" w:space="0" w:color="auto"/>
                    <w:right w:val="none" w:sz="0" w:space="0" w:color="auto"/>
                  </w:divBdr>
                </w:div>
                <w:div w:id="854658886">
                  <w:marLeft w:val="0"/>
                  <w:marRight w:val="0"/>
                  <w:marTop w:val="0"/>
                  <w:marBottom w:val="0"/>
                  <w:divBdr>
                    <w:top w:val="none" w:sz="0" w:space="0" w:color="auto"/>
                    <w:left w:val="none" w:sz="0" w:space="0" w:color="auto"/>
                    <w:bottom w:val="none" w:sz="0" w:space="0" w:color="auto"/>
                    <w:right w:val="none" w:sz="0" w:space="0" w:color="auto"/>
                  </w:divBdr>
                  <w:divsChild>
                    <w:div w:id="21335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31C90-3E50-0940-B0E6-428F6F6B8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28</Pages>
  <Words>7682</Words>
  <Characters>43792</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dc:creator>
  <cp:lastModifiedBy>Microsoft Office User</cp:lastModifiedBy>
  <cp:revision>20</cp:revision>
  <cp:lastPrinted>2019-02-13T16:50:00Z</cp:lastPrinted>
  <dcterms:created xsi:type="dcterms:W3CDTF">2017-07-19T15:56:00Z</dcterms:created>
  <dcterms:modified xsi:type="dcterms:W3CDTF">2019-02-13T16:51:00Z</dcterms:modified>
</cp:coreProperties>
</file>